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85" w:rsidRDefault="00392885"/>
    <w:p w:rsidR="00392885" w:rsidRPr="00410DD7" w:rsidRDefault="00392885" w:rsidP="00410DD7">
      <w:pPr>
        <w:spacing w:after="0" w:line="360" w:lineRule="auto"/>
        <w:rPr>
          <w:b/>
          <w:sz w:val="32"/>
          <w:szCs w:val="32"/>
        </w:rPr>
      </w:pPr>
      <w:r w:rsidRPr="00410DD7">
        <w:rPr>
          <w:b/>
          <w:sz w:val="32"/>
          <w:szCs w:val="32"/>
        </w:rPr>
        <w:t>PERSBERICHT</w:t>
      </w:r>
    </w:p>
    <w:p w:rsidR="00392885" w:rsidRPr="00410DD7" w:rsidRDefault="00392885" w:rsidP="00410DD7">
      <w:pPr>
        <w:spacing w:after="0" w:line="360" w:lineRule="auto"/>
        <w:rPr>
          <w:sz w:val="20"/>
          <w:szCs w:val="20"/>
        </w:rPr>
      </w:pPr>
    </w:p>
    <w:p w:rsidR="00392885" w:rsidRDefault="00410DD7" w:rsidP="005D75FE">
      <w:pPr>
        <w:spacing w:after="0" w:line="360" w:lineRule="auto"/>
        <w:rPr>
          <w:sz w:val="20"/>
          <w:szCs w:val="20"/>
        </w:rPr>
      </w:pPr>
      <w:r>
        <w:rPr>
          <w:sz w:val="20"/>
          <w:szCs w:val="20"/>
        </w:rPr>
        <w:t>Breda, september 2021</w:t>
      </w:r>
    </w:p>
    <w:p w:rsidR="00410DD7" w:rsidRDefault="00410DD7" w:rsidP="005D75FE">
      <w:pPr>
        <w:spacing w:after="0" w:line="360" w:lineRule="auto"/>
        <w:rPr>
          <w:sz w:val="20"/>
          <w:szCs w:val="20"/>
        </w:rPr>
      </w:pPr>
    </w:p>
    <w:p w:rsidR="005D75FE" w:rsidRPr="00F9022A" w:rsidRDefault="005D75FE" w:rsidP="005D75FE">
      <w:pPr>
        <w:spacing w:after="0" w:line="360" w:lineRule="auto"/>
        <w:rPr>
          <w:b/>
          <w:sz w:val="28"/>
          <w:szCs w:val="28"/>
        </w:rPr>
      </w:pPr>
      <w:r w:rsidRPr="00F9022A">
        <w:rPr>
          <w:b/>
          <w:sz w:val="28"/>
          <w:szCs w:val="28"/>
        </w:rPr>
        <w:t>Oor/Sprong</w:t>
      </w:r>
      <w:r w:rsidR="00FA6C5D" w:rsidRPr="00F9022A">
        <w:rPr>
          <w:b/>
          <w:sz w:val="28"/>
          <w:szCs w:val="28"/>
        </w:rPr>
        <w:t xml:space="preserve">, polyfonie en dans in </w:t>
      </w:r>
      <w:r w:rsidRPr="00F9022A">
        <w:rPr>
          <w:b/>
          <w:sz w:val="28"/>
          <w:szCs w:val="28"/>
        </w:rPr>
        <w:t>Brabantse kerken</w:t>
      </w:r>
    </w:p>
    <w:p w:rsidR="005D75FE" w:rsidRPr="005D75FE" w:rsidRDefault="006C1E44" w:rsidP="005D75FE">
      <w:pPr>
        <w:autoSpaceDE w:val="0"/>
        <w:autoSpaceDN w:val="0"/>
        <w:adjustRightInd w:val="0"/>
        <w:spacing w:after="0" w:line="360" w:lineRule="auto"/>
        <w:rPr>
          <w:b/>
          <w:color w:val="000000"/>
          <w:sz w:val="20"/>
          <w:szCs w:val="20"/>
        </w:rPr>
      </w:pPr>
      <w:r w:rsidRPr="005D75FE">
        <w:rPr>
          <w:b/>
          <w:color w:val="000000"/>
          <w:sz w:val="20"/>
          <w:szCs w:val="20"/>
        </w:rPr>
        <w:t>Van vrijdag 1 oktober tot en met vrijdag 22 oktober 2021 presenteren Cappella Pratensis en</w:t>
      </w:r>
      <w:r w:rsidR="00693038">
        <w:rPr>
          <w:b/>
          <w:color w:val="000000"/>
          <w:sz w:val="20"/>
          <w:szCs w:val="20"/>
        </w:rPr>
        <w:t xml:space="preserve"> dansgezelschap</w:t>
      </w:r>
      <w:r w:rsidRPr="005D75FE">
        <w:rPr>
          <w:b/>
          <w:color w:val="000000"/>
          <w:sz w:val="20"/>
          <w:szCs w:val="20"/>
        </w:rPr>
        <w:t xml:space="preserve"> de Stilte </w:t>
      </w:r>
      <w:r w:rsidR="00DE2199">
        <w:rPr>
          <w:b/>
          <w:color w:val="000000"/>
          <w:sz w:val="20"/>
          <w:szCs w:val="20"/>
        </w:rPr>
        <w:t>reeks</w:t>
      </w:r>
      <w:r w:rsidRPr="005D75FE">
        <w:rPr>
          <w:b/>
          <w:color w:val="000000"/>
          <w:sz w:val="20"/>
          <w:szCs w:val="20"/>
        </w:rPr>
        <w:t xml:space="preserve"> voorstellingen van </w:t>
      </w:r>
      <w:r w:rsidRPr="005D75FE">
        <w:rPr>
          <w:b/>
          <w:i/>
          <w:color w:val="000000"/>
          <w:sz w:val="20"/>
          <w:szCs w:val="20"/>
        </w:rPr>
        <w:t>Oor/Sprong</w:t>
      </w:r>
      <w:r w:rsidRPr="005D75FE">
        <w:rPr>
          <w:b/>
          <w:color w:val="000000"/>
          <w:sz w:val="20"/>
          <w:szCs w:val="20"/>
        </w:rPr>
        <w:t xml:space="preserve"> in de Basiliek Sint Jan de Doper </w:t>
      </w:r>
      <w:r w:rsidR="00693038">
        <w:rPr>
          <w:b/>
          <w:color w:val="000000"/>
          <w:sz w:val="20"/>
          <w:szCs w:val="20"/>
        </w:rPr>
        <w:t>in Waalwijk</w:t>
      </w:r>
      <w:r w:rsidRPr="005D75FE">
        <w:rPr>
          <w:b/>
          <w:color w:val="000000"/>
          <w:sz w:val="20"/>
          <w:szCs w:val="20"/>
        </w:rPr>
        <w:t xml:space="preserve"> en de Belevingskerk in Heusden. </w:t>
      </w:r>
      <w:r w:rsidR="005D75FE" w:rsidRPr="005D75FE">
        <w:rPr>
          <w:b/>
          <w:color w:val="000000"/>
          <w:sz w:val="20"/>
          <w:szCs w:val="20"/>
        </w:rPr>
        <w:t xml:space="preserve"> </w:t>
      </w:r>
    </w:p>
    <w:p w:rsidR="006C1E44" w:rsidRDefault="006C1E44" w:rsidP="005D75FE">
      <w:pPr>
        <w:spacing w:after="0" w:line="360" w:lineRule="auto"/>
        <w:rPr>
          <w:sz w:val="20"/>
          <w:szCs w:val="20"/>
        </w:rPr>
      </w:pPr>
    </w:p>
    <w:p w:rsidR="00273557" w:rsidRDefault="00273557" w:rsidP="005D75FE">
      <w:pPr>
        <w:spacing w:after="0" w:line="360" w:lineRule="auto"/>
        <w:rPr>
          <w:sz w:val="20"/>
          <w:szCs w:val="20"/>
        </w:rPr>
      </w:pPr>
      <w:r>
        <w:rPr>
          <w:noProof/>
          <w:lang w:eastAsia="nl-NL"/>
        </w:rPr>
        <w:drawing>
          <wp:inline distT="0" distB="0" distL="0" distR="0">
            <wp:extent cx="5760720" cy="4032841"/>
            <wp:effectExtent l="0" t="0" r="0" b="6350"/>
            <wp:docPr id="1" name="Afbeelding 1" descr="C:\Users\jan\AppData\Local\Microsoft\Windows\INetCache\Content.Word\OorSprong Cultuurnacht - Hans Gerrits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INetCache\Content.Word\OorSprong Cultuurnacht - Hans Gerritsen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32841"/>
                    </a:xfrm>
                    <a:prstGeom prst="rect">
                      <a:avLst/>
                    </a:prstGeom>
                    <a:noFill/>
                    <a:ln>
                      <a:noFill/>
                    </a:ln>
                  </pic:spPr>
                </pic:pic>
              </a:graphicData>
            </a:graphic>
          </wp:inline>
        </w:drawing>
      </w:r>
    </w:p>
    <w:p w:rsidR="00273557" w:rsidRPr="00273557" w:rsidRDefault="00273557" w:rsidP="005D75FE">
      <w:pPr>
        <w:spacing w:after="0" w:line="360" w:lineRule="auto"/>
        <w:rPr>
          <w:sz w:val="16"/>
          <w:szCs w:val="16"/>
        </w:rPr>
      </w:pPr>
      <w:r w:rsidRPr="00273557">
        <w:rPr>
          <w:sz w:val="16"/>
          <w:szCs w:val="16"/>
        </w:rPr>
        <w:t>Fotografie Hans Gerritsen</w:t>
      </w:r>
      <w:bookmarkStart w:id="0" w:name="_GoBack"/>
      <w:bookmarkEnd w:id="0"/>
    </w:p>
    <w:p w:rsidR="00273557" w:rsidRPr="006C1E44" w:rsidRDefault="00273557" w:rsidP="005D75FE">
      <w:pPr>
        <w:spacing w:after="0" w:line="360" w:lineRule="auto"/>
        <w:rPr>
          <w:sz w:val="20"/>
          <w:szCs w:val="20"/>
        </w:rPr>
      </w:pPr>
    </w:p>
    <w:p w:rsidR="00410DD7" w:rsidRPr="00693038" w:rsidRDefault="00410DD7" w:rsidP="005D75FE">
      <w:pPr>
        <w:spacing w:after="0" w:line="360" w:lineRule="auto"/>
        <w:rPr>
          <w:b/>
          <w:i/>
          <w:sz w:val="20"/>
          <w:szCs w:val="20"/>
        </w:rPr>
      </w:pPr>
      <w:r w:rsidRPr="00693038">
        <w:rPr>
          <w:b/>
          <w:i/>
          <w:sz w:val="20"/>
          <w:szCs w:val="20"/>
        </w:rPr>
        <w:t>de voorstelling</w:t>
      </w:r>
    </w:p>
    <w:p w:rsidR="0095775E" w:rsidRDefault="0095775E" w:rsidP="005D75FE">
      <w:pPr>
        <w:spacing w:after="0" w:line="360" w:lineRule="auto"/>
        <w:rPr>
          <w:sz w:val="20"/>
          <w:szCs w:val="20"/>
        </w:rPr>
      </w:pPr>
      <w:r w:rsidRPr="00410DD7">
        <w:rPr>
          <w:sz w:val="20"/>
          <w:szCs w:val="20"/>
        </w:rPr>
        <w:t>Wie de zang van Cappella Pratensis wil karakteriseren, komt snel met het woord polyfonie. Verschillende stemmen die samen een geheel vormen. En deze oorspronkelijke muziekstijl draagt direct het kenmerk in zich dat onze wereld tekent: een veelheid aan stemmen die een eenheid vormt. Dat die eenheid niet gemakkelijk tot stand komt en vraagt om aardig wat inspanning is bekend. Door de eeuwen heen is het anders zijn dan anderen voor velen</w:t>
      </w:r>
      <w:r w:rsidR="0046199A" w:rsidRPr="00410DD7">
        <w:rPr>
          <w:sz w:val="20"/>
          <w:szCs w:val="20"/>
        </w:rPr>
        <w:t xml:space="preserve"> onacceptabel. Toch is juist het</w:t>
      </w:r>
      <w:r w:rsidRPr="00410DD7">
        <w:rPr>
          <w:sz w:val="20"/>
          <w:szCs w:val="20"/>
        </w:rPr>
        <w:t xml:space="preserve"> erkennen van </w:t>
      </w:r>
      <w:r w:rsidR="0046199A" w:rsidRPr="00410DD7">
        <w:rPr>
          <w:sz w:val="20"/>
          <w:szCs w:val="20"/>
        </w:rPr>
        <w:t>dit</w:t>
      </w:r>
      <w:r w:rsidRPr="00410DD7">
        <w:rPr>
          <w:sz w:val="20"/>
          <w:szCs w:val="20"/>
        </w:rPr>
        <w:t xml:space="preserve"> onderscheid een voorwaarde om in vrede met elkaar te leven. </w:t>
      </w:r>
    </w:p>
    <w:p w:rsidR="00406582" w:rsidRPr="00410DD7" w:rsidRDefault="00406582" w:rsidP="005D75FE">
      <w:pPr>
        <w:spacing w:after="0" w:line="360" w:lineRule="auto"/>
        <w:rPr>
          <w:sz w:val="20"/>
          <w:szCs w:val="20"/>
        </w:rPr>
      </w:pPr>
    </w:p>
    <w:p w:rsidR="00443297" w:rsidRPr="00410DD7" w:rsidRDefault="00443297" w:rsidP="005D75FE">
      <w:pPr>
        <w:spacing w:after="0" w:line="360" w:lineRule="auto"/>
        <w:rPr>
          <w:sz w:val="20"/>
          <w:szCs w:val="20"/>
        </w:rPr>
      </w:pPr>
      <w:r w:rsidRPr="00410DD7">
        <w:rPr>
          <w:sz w:val="20"/>
          <w:szCs w:val="20"/>
        </w:rPr>
        <w:t xml:space="preserve">In </w:t>
      </w:r>
      <w:r w:rsidR="0046199A" w:rsidRPr="00410DD7">
        <w:rPr>
          <w:i/>
          <w:sz w:val="20"/>
          <w:szCs w:val="20"/>
        </w:rPr>
        <w:t>Oor/sprong</w:t>
      </w:r>
      <w:r w:rsidR="0046199A" w:rsidRPr="00410DD7">
        <w:rPr>
          <w:sz w:val="20"/>
          <w:szCs w:val="20"/>
        </w:rPr>
        <w:t xml:space="preserve"> geven twee </w:t>
      </w:r>
      <w:r w:rsidR="00DE2199">
        <w:rPr>
          <w:sz w:val="20"/>
          <w:szCs w:val="20"/>
        </w:rPr>
        <w:t>muziekstukken</w:t>
      </w:r>
      <w:r w:rsidR="0046199A" w:rsidRPr="00410DD7">
        <w:rPr>
          <w:sz w:val="20"/>
          <w:szCs w:val="20"/>
        </w:rPr>
        <w:t xml:space="preserve"> van Pierre de la Rue en </w:t>
      </w:r>
      <w:r w:rsidR="00DE2199">
        <w:rPr>
          <w:sz w:val="20"/>
          <w:szCs w:val="20"/>
        </w:rPr>
        <w:t xml:space="preserve">een </w:t>
      </w:r>
      <w:r w:rsidR="0046199A" w:rsidRPr="00410DD7">
        <w:rPr>
          <w:sz w:val="20"/>
          <w:szCs w:val="20"/>
        </w:rPr>
        <w:t xml:space="preserve">van Dufay kleur aan deze wijze van samenzang. </w:t>
      </w:r>
      <w:r w:rsidR="00406582">
        <w:rPr>
          <w:sz w:val="20"/>
          <w:szCs w:val="20"/>
        </w:rPr>
        <w:t>Als muzikale tegenhanger klinkt de harp van Remy van Kesteren.</w:t>
      </w:r>
      <w:r w:rsidR="00406582" w:rsidRPr="00406582">
        <w:rPr>
          <w:sz w:val="20"/>
          <w:szCs w:val="20"/>
        </w:rPr>
        <w:t xml:space="preserve"> </w:t>
      </w:r>
      <w:r w:rsidR="00406582" w:rsidRPr="00410DD7">
        <w:rPr>
          <w:sz w:val="20"/>
          <w:szCs w:val="20"/>
        </w:rPr>
        <w:t xml:space="preserve">In het verschil treffen </w:t>
      </w:r>
      <w:r w:rsidR="00406582">
        <w:rPr>
          <w:sz w:val="20"/>
          <w:szCs w:val="20"/>
        </w:rPr>
        <w:t>harp en zang</w:t>
      </w:r>
      <w:r w:rsidR="00406582" w:rsidRPr="00410DD7">
        <w:rPr>
          <w:sz w:val="20"/>
          <w:szCs w:val="20"/>
        </w:rPr>
        <w:t xml:space="preserve"> elkaar.</w:t>
      </w:r>
      <w:r w:rsidR="00406582">
        <w:rPr>
          <w:sz w:val="20"/>
          <w:szCs w:val="20"/>
        </w:rPr>
        <w:t xml:space="preserve"> </w:t>
      </w:r>
      <w:r w:rsidR="0046199A" w:rsidRPr="00410DD7">
        <w:rPr>
          <w:sz w:val="20"/>
          <w:szCs w:val="20"/>
        </w:rPr>
        <w:t xml:space="preserve">In </w:t>
      </w:r>
      <w:r w:rsidRPr="00410DD7">
        <w:rPr>
          <w:sz w:val="20"/>
          <w:szCs w:val="20"/>
        </w:rPr>
        <w:t>de dans van de Stilte wordt die voorwaarde vertaald in het begroeten en het ontmoeten van elkaar. Juist de verschillen maken de wereld om ons heen veelkleurig en divers. Hoe komen we samen, hoe behouden we onze identiteit? Hoe brengen we letterlijk en figuurlijk de losse onderdelen in harmonie met elkaar? Angst voor het nieuwe, angst voor het verliezen van de eigen identiteit zet de tijd en de ontwikkeling stil.</w:t>
      </w:r>
      <w:r w:rsidR="00E859A7" w:rsidRPr="00410DD7">
        <w:rPr>
          <w:sz w:val="20"/>
          <w:szCs w:val="20"/>
        </w:rPr>
        <w:t xml:space="preserve"> In gebouwen </w:t>
      </w:r>
      <w:r w:rsidRPr="00410DD7">
        <w:rPr>
          <w:sz w:val="20"/>
          <w:szCs w:val="20"/>
        </w:rPr>
        <w:t xml:space="preserve">met een geschiedenis springen </w:t>
      </w:r>
      <w:r w:rsidR="00FD036A">
        <w:rPr>
          <w:sz w:val="20"/>
          <w:szCs w:val="20"/>
        </w:rPr>
        <w:t xml:space="preserve">vier zangers van </w:t>
      </w:r>
      <w:r w:rsidRPr="00410DD7">
        <w:rPr>
          <w:sz w:val="20"/>
          <w:szCs w:val="20"/>
        </w:rPr>
        <w:t>Cappella Pratensis,</w:t>
      </w:r>
      <w:r w:rsidR="00FD036A">
        <w:rPr>
          <w:sz w:val="20"/>
          <w:szCs w:val="20"/>
        </w:rPr>
        <w:t xml:space="preserve"> vijf van dansers</w:t>
      </w:r>
      <w:r w:rsidRPr="00410DD7">
        <w:rPr>
          <w:sz w:val="20"/>
          <w:szCs w:val="20"/>
        </w:rPr>
        <w:t xml:space="preserve"> de Stilte en harpist Remy van Kesteren van het verleden naar het heden</w:t>
      </w:r>
      <w:r w:rsidR="00E859A7" w:rsidRPr="00410DD7">
        <w:rPr>
          <w:sz w:val="20"/>
          <w:szCs w:val="20"/>
        </w:rPr>
        <w:t xml:space="preserve"> met het oog op een toekomst die ruimte laat voor de ontmoeting. Voor wie de vrijheid omarmt, is de ander een partner en geen vreemdeling. </w:t>
      </w:r>
      <w:r w:rsidRPr="00410DD7">
        <w:rPr>
          <w:sz w:val="20"/>
          <w:szCs w:val="20"/>
        </w:rPr>
        <w:t xml:space="preserve">      </w:t>
      </w:r>
    </w:p>
    <w:p w:rsidR="00443297" w:rsidRDefault="00443297" w:rsidP="00693038">
      <w:pPr>
        <w:spacing w:after="0" w:line="360" w:lineRule="auto"/>
        <w:rPr>
          <w:i/>
          <w:sz w:val="20"/>
          <w:szCs w:val="20"/>
        </w:rPr>
      </w:pPr>
    </w:p>
    <w:p w:rsidR="00693038" w:rsidRPr="00DE2199" w:rsidRDefault="00693038" w:rsidP="00693038">
      <w:pPr>
        <w:spacing w:after="0" w:line="360" w:lineRule="auto"/>
        <w:rPr>
          <w:b/>
          <w:i/>
          <w:sz w:val="20"/>
          <w:szCs w:val="20"/>
        </w:rPr>
      </w:pPr>
      <w:r w:rsidRPr="00DE2199">
        <w:rPr>
          <w:b/>
          <w:i/>
          <w:sz w:val="20"/>
          <w:szCs w:val="20"/>
        </w:rPr>
        <w:t>Cap</w:t>
      </w:r>
      <w:r w:rsidR="00DE2199" w:rsidRPr="00DE2199">
        <w:rPr>
          <w:b/>
          <w:i/>
          <w:sz w:val="20"/>
          <w:szCs w:val="20"/>
        </w:rPr>
        <w:t>p</w:t>
      </w:r>
      <w:r w:rsidRPr="00DE2199">
        <w:rPr>
          <w:b/>
          <w:i/>
          <w:sz w:val="20"/>
          <w:szCs w:val="20"/>
        </w:rPr>
        <w:t xml:space="preserve">ella Pratensis - </w:t>
      </w:r>
      <w:hyperlink r:id="rId5" w:history="1">
        <w:r w:rsidRPr="00DE2199">
          <w:rPr>
            <w:rStyle w:val="Hyperlink"/>
            <w:b/>
            <w:i/>
            <w:sz w:val="20"/>
            <w:szCs w:val="20"/>
          </w:rPr>
          <w:t>https://www.cappellapratensis.nl/</w:t>
        </w:r>
      </w:hyperlink>
    </w:p>
    <w:p w:rsidR="00693038" w:rsidRPr="00693038" w:rsidRDefault="00693038" w:rsidP="00693038">
      <w:pPr>
        <w:autoSpaceDE w:val="0"/>
        <w:autoSpaceDN w:val="0"/>
        <w:adjustRightInd w:val="0"/>
        <w:spacing w:after="0" w:line="360" w:lineRule="auto"/>
        <w:rPr>
          <w:sz w:val="20"/>
          <w:szCs w:val="20"/>
        </w:rPr>
      </w:pPr>
      <w:r w:rsidRPr="00693038">
        <w:rPr>
          <w:sz w:val="20"/>
          <w:szCs w:val="20"/>
        </w:rPr>
        <w:t xml:space="preserve">Cappella Pratensis is een vocaal ensemble dat de polyfonische meesterwerken van Josquin Desprez en zijn tijdgenoten uit de vijftiende en zestiende eeuw ten gehore brengt in </w:t>
      </w:r>
      <w:r w:rsidR="00DE2199">
        <w:rPr>
          <w:sz w:val="20"/>
          <w:szCs w:val="20"/>
        </w:rPr>
        <w:t xml:space="preserve">traditionele concerten en </w:t>
      </w:r>
      <w:r w:rsidRPr="00693038">
        <w:rPr>
          <w:sz w:val="20"/>
          <w:szCs w:val="20"/>
        </w:rPr>
        <w:t>hedendaagse moderne voorstellingen. Het ensemble onder leiding van artistiek directeur Stratton Bull specialiseert zich in deze muziek uit de Gouden Eeuw van Brabant met aandacht voor de originele wijzen van uitvoering.</w:t>
      </w:r>
    </w:p>
    <w:p w:rsidR="00693038" w:rsidRDefault="00693038" w:rsidP="00693038">
      <w:pPr>
        <w:spacing w:after="0" w:line="360" w:lineRule="auto"/>
        <w:rPr>
          <w:i/>
          <w:sz w:val="20"/>
          <w:szCs w:val="20"/>
        </w:rPr>
      </w:pPr>
    </w:p>
    <w:p w:rsidR="00693038" w:rsidRDefault="00693038" w:rsidP="00693038">
      <w:pPr>
        <w:spacing w:after="0" w:line="360" w:lineRule="auto"/>
        <w:rPr>
          <w:b/>
          <w:i/>
          <w:sz w:val="20"/>
          <w:szCs w:val="20"/>
        </w:rPr>
      </w:pPr>
      <w:r w:rsidRPr="00693038">
        <w:rPr>
          <w:b/>
          <w:i/>
          <w:sz w:val="20"/>
          <w:szCs w:val="20"/>
        </w:rPr>
        <w:t>Dansgezelschap de Stilte</w:t>
      </w:r>
      <w:r w:rsidR="00FA6C5D">
        <w:rPr>
          <w:b/>
          <w:i/>
          <w:sz w:val="20"/>
          <w:szCs w:val="20"/>
        </w:rPr>
        <w:t xml:space="preserve"> – </w:t>
      </w:r>
      <w:hyperlink r:id="rId6" w:history="1">
        <w:r w:rsidR="00FA6C5D" w:rsidRPr="00A866B9">
          <w:rPr>
            <w:rStyle w:val="Hyperlink"/>
            <w:b/>
            <w:i/>
            <w:sz w:val="20"/>
            <w:szCs w:val="20"/>
          </w:rPr>
          <w:t>www.destilte.nl</w:t>
        </w:r>
      </w:hyperlink>
    </w:p>
    <w:p w:rsidR="006B1A5B" w:rsidRPr="00FD036A" w:rsidRDefault="00FA6C5D" w:rsidP="00FA6C5D">
      <w:pPr>
        <w:pStyle w:val="Normaalweb"/>
        <w:shd w:val="clear" w:color="auto" w:fill="FFFFFF"/>
        <w:spacing w:before="0" w:beforeAutospacing="0" w:after="0" w:afterAutospacing="0" w:line="360" w:lineRule="auto"/>
        <w:rPr>
          <w:rFonts w:ascii="Arial" w:hAnsi="Arial" w:cs="Arial"/>
          <w:i/>
          <w:color w:val="FF0000"/>
          <w:sz w:val="20"/>
          <w:szCs w:val="20"/>
        </w:rPr>
      </w:pPr>
      <w:r>
        <w:rPr>
          <w:rFonts w:ascii="Arial" w:hAnsi="Arial" w:cs="Arial"/>
          <w:color w:val="222222"/>
          <w:sz w:val="20"/>
          <w:szCs w:val="20"/>
        </w:rPr>
        <w:t>de Stilte</w:t>
      </w:r>
      <w:r w:rsidR="00FD036A">
        <w:rPr>
          <w:rFonts w:ascii="Arial" w:hAnsi="Arial" w:cs="Arial"/>
          <w:color w:val="222222"/>
          <w:sz w:val="20"/>
          <w:szCs w:val="20"/>
        </w:rPr>
        <w:t xml:space="preserve"> is een</w:t>
      </w:r>
      <w:r w:rsidR="00386CC4">
        <w:rPr>
          <w:rFonts w:ascii="Arial" w:hAnsi="Arial" w:cs="Arial"/>
          <w:color w:val="222222"/>
          <w:sz w:val="20"/>
          <w:szCs w:val="20"/>
        </w:rPr>
        <w:t xml:space="preserve"> internationaal opererend</w:t>
      </w:r>
      <w:r w:rsidR="00FD036A">
        <w:rPr>
          <w:rFonts w:ascii="Arial" w:hAnsi="Arial" w:cs="Arial"/>
          <w:color w:val="222222"/>
          <w:sz w:val="20"/>
          <w:szCs w:val="20"/>
        </w:rPr>
        <w:t xml:space="preserve"> dansgezelschap </w:t>
      </w:r>
      <w:r w:rsidR="00386CC4">
        <w:rPr>
          <w:rFonts w:ascii="Arial" w:hAnsi="Arial" w:cs="Arial"/>
          <w:color w:val="222222"/>
          <w:sz w:val="20"/>
          <w:szCs w:val="20"/>
        </w:rPr>
        <w:t xml:space="preserve">dat </w:t>
      </w:r>
      <w:r w:rsidR="006B1A5B">
        <w:rPr>
          <w:rFonts w:ascii="Arial" w:hAnsi="Arial" w:cs="Arial"/>
          <w:color w:val="222222"/>
          <w:sz w:val="20"/>
          <w:szCs w:val="20"/>
        </w:rPr>
        <w:t xml:space="preserve">exclusief </w:t>
      </w:r>
      <w:r w:rsidR="00FD036A">
        <w:rPr>
          <w:rFonts w:ascii="Arial" w:hAnsi="Arial" w:cs="Arial"/>
          <w:color w:val="222222"/>
          <w:sz w:val="20"/>
          <w:szCs w:val="20"/>
        </w:rPr>
        <w:t>voor kinderen</w:t>
      </w:r>
      <w:r w:rsidR="006B1A5B">
        <w:rPr>
          <w:rFonts w:ascii="Arial" w:hAnsi="Arial" w:cs="Arial"/>
          <w:color w:val="222222"/>
          <w:sz w:val="20"/>
          <w:szCs w:val="20"/>
        </w:rPr>
        <w:t xml:space="preserve"> werkt</w:t>
      </w:r>
      <w:r w:rsidR="00386CC4">
        <w:rPr>
          <w:rFonts w:ascii="Arial" w:hAnsi="Arial" w:cs="Arial"/>
          <w:color w:val="222222"/>
          <w:sz w:val="20"/>
          <w:szCs w:val="20"/>
        </w:rPr>
        <w:t xml:space="preserve">. </w:t>
      </w:r>
      <w:r w:rsidR="006B1A5B">
        <w:rPr>
          <w:rFonts w:ascii="Arial" w:hAnsi="Arial" w:cs="Arial"/>
          <w:color w:val="222222"/>
          <w:sz w:val="20"/>
          <w:szCs w:val="20"/>
        </w:rPr>
        <w:t xml:space="preserve">Het gezelschap wil </w:t>
      </w:r>
      <w:r>
        <w:rPr>
          <w:rFonts w:ascii="Arial" w:hAnsi="Arial" w:cs="Arial"/>
          <w:color w:val="222222"/>
          <w:sz w:val="20"/>
          <w:szCs w:val="20"/>
        </w:rPr>
        <w:t>met meerduidige voors</w:t>
      </w:r>
      <w:r w:rsidR="006B1A5B">
        <w:rPr>
          <w:rFonts w:ascii="Arial" w:hAnsi="Arial" w:cs="Arial"/>
          <w:color w:val="222222"/>
          <w:sz w:val="20"/>
          <w:szCs w:val="20"/>
        </w:rPr>
        <w:t xml:space="preserve">tellingen en dansactiviteiten, </w:t>
      </w:r>
      <w:r>
        <w:rPr>
          <w:rFonts w:ascii="Arial" w:hAnsi="Arial" w:cs="Arial"/>
          <w:color w:val="222222"/>
          <w:sz w:val="20"/>
          <w:szCs w:val="20"/>
        </w:rPr>
        <w:t>d</w:t>
      </w:r>
      <w:r w:rsidR="006B1A5B">
        <w:rPr>
          <w:rFonts w:ascii="Arial" w:hAnsi="Arial" w:cs="Arial"/>
          <w:color w:val="222222"/>
          <w:sz w:val="20"/>
          <w:szCs w:val="20"/>
        </w:rPr>
        <w:t>ie d</w:t>
      </w:r>
      <w:r>
        <w:rPr>
          <w:rFonts w:ascii="Arial" w:hAnsi="Arial" w:cs="Arial"/>
          <w:color w:val="222222"/>
          <w:sz w:val="20"/>
          <w:szCs w:val="20"/>
        </w:rPr>
        <w:t xml:space="preserve">e verbeelding prikkelen, de speelse leerdrift van kinderen stimuleren en hun artistieke vermogens aanjagen. Door het spel leert </w:t>
      </w:r>
      <w:r>
        <w:rPr>
          <w:rFonts w:ascii="Arial" w:hAnsi="Arial" w:cs="Arial"/>
          <w:color w:val="222222"/>
          <w:sz w:val="20"/>
          <w:szCs w:val="20"/>
        </w:rPr>
        <w:lastRenderedPageBreak/>
        <w:t xml:space="preserve">een kind met hart en ziel zijn wereld kennen en zich te positioneren in een overdonderende samenleving. </w:t>
      </w:r>
      <w:r w:rsidR="006B1A5B">
        <w:rPr>
          <w:rFonts w:ascii="Arial" w:hAnsi="Arial" w:cs="Arial"/>
          <w:color w:val="222222"/>
          <w:sz w:val="20"/>
          <w:szCs w:val="20"/>
        </w:rPr>
        <w:t>De artistieke leiding is in handen van Jack Timmermans.</w:t>
      </w:r>
    </w:p>
    <w:p w:rsidR="00693038" w:rsidRDefault="00693038" w:rsidP="005D75FE">
      <w:pPr>
        <w:spacing w:after="0" w:line="360" w:lineRule="auto"/>
        <w:rPr>
          <w:sz w:val="20"/>
          <w:szCs w:val="20"/>
        </w:rPr>
      </w:pPr>
    </w:p>
    <w:p w:rsidR="006538B7" w:rsidRDefault="006538B7" w:rsidP="005D75FE">
      <w:pPr>
        <w:spacing w:after="0" w:line="360" w:lineRule="auto"/>
        <w:rPr>
          <w:b/>
          <w:i/>
          <w:sz w:val="20"/>
          <w:szCs w:val="20"/>
        </w:rPr>
      </w:pPr>
      <w:r w:rsidRPr="006538B7">
        <w:rPr>
          <w:b/>
          <w:i/>
          <w:sz w:val="20"/>
          <w:szCs w:val="20"/>
        </w:rPr>
        <w:t>Remy van Kesteren</w:t>
      </w:r>
      <w:r w:rsidR="00EE269E">
        <w:rPr>
          <w:b/>
          <w:i/>
          <w:sz w:val="20"/>
          <w:szCs w:val="20"/>
        </w:rPr>
        <w:t xml:space="preserve"> - </w:t>
      </w:r>
      <w:hyperlink r:id="rId7" w:anchor="music" w:history="1">
        <w:r w:rsidR="00EE269E" w:rsidRPr="000710CC">
          <w:rPr>
            <w:rStyle w:val="Hyperlink"/>
            <w:b/>
            <w:i/>
            <w:sz w:val="20"/>
            <w:szCs w:val="20"/>
          </w:rPr>
          <w:t>https://www.remyvankesteren.com</w:t>
        </w:r>
      </w:hyperlink>
    </w:p>
    <w:p w:rsidR="00EE269E" w:rsidRDefault="00EE269E" w:rsidP="005D75FE">
      <w:pPr>
        <w:spacing w:after="0" w:line="360" w:lineRule="auto"/>
        <w:rPr>
          <w:color w:val="000000"/>
          <w:sz w:val="20"/>
          <w:szCs w:val="20"/>
        </w:rPr>
      </w:pPr>
      <w:r w:rsidRPr="00EE269E">
        <w:rPr>
          <w:color w:val="000000"/>
          <w:sz w:val="20"/>
          <w:szCs w:val="20"/>
        </w:rPr>
        <w:t xml:space="preserve">Remy van Kesteren (1989) </w:t>
      </w:r>
      <w:r>
        <w:rPr>
          <w:color w:val="000000"/>
          <w:sz w:val="20"/>
          <w:szCs w:val="20"/>
        </w:rPr>
        <w:t xml:space="preserve">is een van de bekendste harpisten van Nederland en </w:t>
      </w:r>
      <w:r w:rsidRPr="00EE269E">
        <w:rPr>
          <w:color w:val="000000"/>
          <w:sz w:val="20"/>
          <w:szCs w:val="20"/>
        </w:rPr>
        <w:t>wordt wereldwijd gezien als een toptalent. Zijn concertdebuut maakte hij op zestienjarige leeftijd bij het Nederlands Kamer Orkest in het Concertgebouw Amsterdam. Daarna waren er optredens voor de doopplechtigheid van prinses Amalia en in Carnegie Hall (Ne</w:t>
      </w:r>
      <w:r>
        <w:rPr>
          <w:color w:val="000000"/>
          <w:sz w:val="20"/>
          <w:szCs w:val="20"/>
        </w:rPr>
        <w:t>w York City, Verenigde Staten).</w:t>
      </w:r>
    </w:p>
    <w:p w:rsidR="006538B7" w:rsidRPr="00EE269E" w:rsidRDefault="00EE269E" w:rsidP="005D75FE">
      <w:pPr>
        <w:spacing w:after="0" w:line="360" w:lineRule="auto"/>
        <w:rPr>
          <w:sz w:val="20"/>
          <w:szCs w:val="20"/>
        </w:rPr>
      </w:pPr>
      <w:r w:rsidRPr="00EE269E">
        <w:rPr>
          <w:color w:val="000000"/>
          <w:sz w:val="20"/>
          <w:szCs w:val="20"/>
        </w:rPr>
        <w:t xml:space="preserve">Van Kesteren is de oprichter van het Nederlands Harp Festival </w:t>
      </w:r>
      <w:r>
        <w:rPr>
          <w:color w:val="000000"/>
          <w:sz w:val="20"/>
          <w:szCs w:val="20"/>
        </w:rPr>
        <w:t>in</w:t>
      </w:r>
      <w:r w:rsidRPr="00EE269E">
        <w:rPr>
          <w:color w:val="000000"/>
          <w:sz w:val="20"/>
          <w:szCs w:val="20"/>
        </w:rPr>
        <w:t xml:space="preserve"> Utrecht, waarvan in 2010 en 2012 een editie heeft plaatsgevonden, en in 2014 een nieuwe editie is voorzien. “Een ware revolutie in de harpwereld”, aldus Matthijs van Nieuwkerk in De Wereld Draait Door.</w:t>
      </w:r>
    </w:p>
    <w:p w:rsidR="006B1A5B" w:rsidRPr="00FA6C5D" w:rsidRDefault="006B1A5B" w:rsidP="005D75FE">
      <w:pPr>
        <w:spacing w:after="0" w:line="360" w:lineRule="auto"/>
        <w:rPr>
          <w:sz w:val="20"/>
          <w:szCs w:val="20"/>
        </w:rPr>
      </w:pPr>
    </w:p>
    <w:p w:rsidR="006C1E44" w:rsidRPr="00693038" w:rsidRDefault="006C1E44" w:rsidP="005D75FE">
      <w:pPr>
        <w:spacing w:after="0" w:line="360" w:lineRule="auto"/>
        <w:rPr>
          <w:b/>
          <w:i/>
          <w:sz w:val="20"/>
          <w:szCs w:val="20"/>
        </w:rPr>
      </w:pPr>
      <w:r w:rsidRPr="00693038">
        <w:rPr>
          <w:b/>
          <w:i/>
          <w:sz w:val="20"/>
          <w:szCs w:val="20"/>
        </w:rPr>
        <w:t>Credits</w:t>
      </w:r>
    </w:p>
    <w:p w:rsidR="005D75FE" w:rsidRDefault="005D75FE" w:rsidP="005D75FE">
      <w:pPr>
        <w:autoSpaceDE w:val="0"/>
        <w:autoSpaceDN w:val="0"/>
        <w:adjustRightInd w:val="0"/>
        <w:spacing w:after="0" w:line="360" w:lineRule="auto"/>
        <w:rPr>
          <w:sz w:val="20"/>
          <w:szCs w:val="20"/>
        </w:rPr>
      </w:pPr>
      <w:r w:rsidRPr="005D75FE">
        <w:rPr>
          <w:sz w:val="20"/>
          <w:szCs w:val="20"/>
        </w:rPr>
        <w:t xml:space="preserve">Concept, regie, choreografie </w:t>
      </w:r>
      <w:r w:rsidRPr="005D75FE">
        <w:rPr>
          <w:sz w:val="20"/>
          <w:szCs w:val="20"/>
        </w:rPr>
        <w:tab/>
      </w:r>
      <w:r w:rsidRPr="005D75FE">
        <w:rPr>
          <w:sz w:val="20"/>
          <w:szCs w:val="20"/>
        </w:rPr>
        <w:tab/>
        <w:t>Jack Timmermans</w:t>
      </w:r>
    </w:p>
    <w:p w:rsidR="005D75FE" w:rsidRPr="005D75FE" w:rsidRDefault="00FA6C5D" w:rsidP="005D75FE">
      <w:pPr>
        <w:autoSpaceDE w:val="0"/>
        <w:autoSpaceDN w:val="0"/>
        <w:adjustRightInd w:val="0"/>
        <w:spacing w:after="0" w:line="360" w:lineRule="auto"/>
        <w:rPr>
          <w:sz w:val="20"/>
          <w:szCs w:val="20"/>
        </w:rPr>
      </w:pPr>
      <w:r>
        <w:rPr>
          <w:sz w:val="20"/>
          <w:szCs w:val="20"/>
        </w:rPr>
        <w:t>Muzikale leiding</w:t>
      </w:r>
      <w:r w:rsidR="00FD036A">
        <w:rPr>
          <w:sz w:val="20"/>
          <w:szCs w:val="20"/>
        </w:rPr>
        <w:t xml:space="preserve"> en concept</w:t>
      </w:r>
      <w:r w:rsidR="00693038">
        <w:rPr>
          <w:sz w:val="20"/>
          <w:szCs w:val="20"/>
        </w:rPr>
        <w:tab/>
      </w:r>
      <w:r w:rsidR="005D75FE">
        <w:rPr>
          <w:sz w:val="20"/>
          <w:szCs w:val="20"/>
        </w:rPr>
        <w:tab/>
      </w:r>
      <w:r w:rsidR="00693038">
        <w:rPr>
          <w:sz w:val="20"/>
          <w:szCs w:val="20"/>
        </w:rPr>
        <w:t>Stratton Bull</w:t>
      </w:r>
      <w:r>
        <w:rPr>
          <w:sz w:val="20"/>
          <w:szCs w:val="20"/>
        </w:rPr>
        <w:t xml:space="preserve"> en Peter de Laurentiis</w:t>
      </w:r>
    </w:p>
    <w:p w:rsidR="005D75FE" w:rsidRPr="005D75FE" w:rsidRDefault="005D75FE" w:rsidP="005D75FE">
      <w:pPr>
        <w:autoSpaceDE w:val="0"/>
        <w:autoSpaceDN w:val="0"/>
        <w:adjustRightInd w:val="0"/>
        <w:spacing w:after="0" w:line="360" w:lineRule="auto"/>
        <w:rPr>
          <w:sz w:val="20"/>
          <w:szCs w:val="20"/>
        </w:rPr>
      </w:pPr>
      <w:r w:rsidRPr="005D75FE">
        <w:rPr>
          <w:sz w:val="20"/>
          <w:szCs w:val="20"/>
        </w:rPr>
        <w:t>Harp</w:t>
      </w:r>
      <w:r w:rsidRPr="005D75FE">
        <w:rPr>
          <w:sz w:val="20"/>
          <w:szCs w:val="20"/>
        </w:rPr>
        <w:tab/>
      </w:r>
      <w:r>
        <w:rPr>
          <w:sz w:val="20"/>
          <w:szCs w:val="20"/>
        </w:rPr>
        <w:tab/>
      </w:r>
      <w:r>
        <w:rPr>
          <w:sz w:val="20"/>
          <w:szCs w:val="20"/>
        </w:rPr>
        <w:tab/>
      </w:r>
      <w:r>
        <w:rPr>
          <w:sz w:val="20"/>
          <w:szCs w:val="20"/>
        </w:rPr>
        <w:tab/>
      </w:r>
      <w:r>
        <w:rPr>
          <w:sz w:val="20"/>
          <w:szCs w:val="20"/>
        </w:rPr>
        <w:tab/>
        <w:t>Remy van Kesteren</w:t>
      </w:r>
      <w:r w:rsidRPr="005D75FE">
        <w:rPr>
          <w:sz w:val="20"/>
          <w:szCs w:val="20"/>
        </w:rPr>
        <w:tab/>
      </w:r>
      <w:r w:rsidRPr="005D75FE">
        <w:rPr>
          <w:sz w:val="20"/>
          <w:szCs w:val="20"/>
        </w:rPr>
        <w:tab/>
      </w:r>
      <w:r w:rsidRPr="005D75FE">
        <w:rPr>
          <w:sz w:val="20"/>
          <w:szCs w:val="20"/>
        </w:rPr>
        <w:tab/>
      </w:r>
      <w:r w:rsidRPr="005D75FE">
        <w:rPr>
          <w:sz w:val="20"/>
          <w:szCs w:val="20"/>
        </w:rPr>
        <w:tab/>
      </w:r>
    </w:p>
    <w:p w:rsidR="00DE2199" w:rsidRPr="00DE2199" w:rsidRDefault="005D75FE" w:rsidP="00DE2199">
      <w:pPr>
        <w:autoSpaceDE w:val="0"/>
        <w:autoSpaceDN w:val="0"/>
        <w:adjustRightInd w:val="0"/>
        <w:spacing w:after="0" w:line="360" w:lineRule="auto"/>
        <w:rPr>
          <w:sz w:val="20"/>
          <w:szCs w:val="20"/>
          <w:lang w:val="en-US"/>
        </w:rPr>
      </w:pPr>
      <w:r w:rsidRPr="00DE2199">
        <w:rPr>
          <w:sz w:val="20"/>
          <w:szCs w:val="20"/>
          <w:lang w:val="en-US"/>
        </w:rPr>
        <w:t>Zang</w:t>
      </w:r>
      <w:r w:rsidRPr="00DE2199">
        <w:rPr>
          <w:sz w:val="20"/>
          <w:szCs w:val="20"/>
          <w:lang w:val="en-US"/>
        </w:rPr>
        <w:tab/>
      </w:r>
      <w:r w:rsidRPr="00DE2199">
        <w:rPr>
          <w:sz w:val="20"/>
          <w:szCs w:val="20"/>
          <w:lang w:val="en-US"/>
        </w:rPr>
        <w:tab/>
      </w:r>
      <w:r w:rsidRPr="00DE2199">
        <w:rPr>
          <w:sz w:val="20"/>
          <w:szCs w:val="20"/>
          <w:lang w:val="en-US"/>
        </w:rPr>
        <w:tab/>
      </w:r>
      <w:r w:rsidRPr="00DE2199">
        <w:rPr>
          <w:sz w:val="20"/>
          <w:szCs w:val="20"/>
          <w:lang w:val="en-US"/>
        </w:rPr>
        <w:tab/>
      </w:r>
      <w:r w:rsidRPr="00DE2199">
        <w:rPr>
          <w:sz w:val="20"/>
          <w:szCs w:val="20"/>
          <w:lang w:val="en-US"/>
        </w:rPr>
        <w:tab/>
        <w:t xml:space="preserve">Capella Pratensis: </w:t>
      </w:r>
      <w:r w:rsidR="00FA6C5D" w:rsidRPr="00DE2199">
        <w:rPr>
          <w:sz w:val="20"/>
          <w:szCs w:val="20"/>
          <w:lang w:val="en-US"/>
        </w:rPr>
        <w:t xml:space="preserve">Andrew Hallock, Tim Braithwaite, </w:t>
      </w:r>
      <w:r w:rsidR="00DE2199" w:rsidRPr="00DE2199">
        <w:rPr>
          <w:sz w:val="20"/>
          <w:szCs w:val="20"/>
          <w:lang w:val="en-US"/>
        </w:rPr>
        <w:t xml:space="preserve">Korneel </w:t>
      </w:r>
    </w:p>
    <w:p w:rsidR="00DE2199" w:rsidRDefault="00DE2199" w:rsidP="00DE2199">
      <w:pPr>
        <w:autoSpaceDE w:val="0"/>
        <w:autoSpaceDN w:val="0"/>
        <w:adjustRightInd w:val="0"/>
        <w:spacing w:after="0" w:line="360" w:lineRule="auto"/>
        <w:ind w:left="2832" w:firstLine="708"/>
        <w:rPr>
          <w:sz w:val="20"/>
          <w:szCs w:val="20"/>
        </w:rPr>
      </w:pPr>
      <w:r w:rsidRPr="00386CC4">
        <w:rPr>
          <w:sz w:val="20"/>
          <w:szCs w:val="20"/>
        </w:rPr>
        <w:t xml:space="preserve">van Neste, </w:t>
      </w:r>
      <w:r w:rsidR="00FA6C5D" w:rsidRPr="00FD036A">
        <w:rPr>
          <w:sz w:val="20"/>
          <w:szCs w:val="20"/>
        </w:rPr>
        <w:t xml:space="preserve">Pieter de </w:t>
      </w:r>
      <w:r w:rsidR="00FA6C5D" w:rsidRPr="00386CC4">
        <w:rPr>
          <w:sz w:val="20"/>
          <w:szCs w:val="20"/>
        </w:rPr>
        <w:t xml:space="preserve">Moor, Bram Trouwborst, Grantley </w:t>
      </w:r>
    </w:p>
    <w:p w:rsidR="005D75FE" w:rsidRPr="00386CC4" w:rsidRDefault="00FA6C5D" w:rsidP="00DE2199">
      <w:pPr>
        <w:autoSpaceDE w:val="0"/>
        <w:autoSpaceDN w:val="0"/>
        <w:adjustRightInd w:val="0"/>
        <w:spacing w:after="0" w:line="360" w:lineRule="auto"/>
        <w:ind w:left="2832" w:firstLine="708"/>
        <w:rPr>
          <w:sz w:val="20"/>
          <w:szCs w:val="20"/>
        </w:rPr>
      </w:pPr>
      <w:r w:rsidRPr="00386CC4">
        <w:rPr>
          <w:sz w:val="20"/>
          <w:szCs w:val="20"/>
        </w:rPr>
        <w:t>McDonald</w:t>
      </w:r>
    </w:p>
    <w:p w:rsidR="005D75FE" w:rsidRPr="00386CC4" w:rsidRDefault="005D75FE" w:rsidP="005D75FE">
      <w:pPr>
        <w:autoSpaceDE w:val="0"/>
        <w:autoSpaceDN w:val="0"/>
        <w:adjustRightInd w:val="0"/>
        <w:spacing w:after="0" w:line="360" w:lineRule="auto"/>
        <w:ind w:left="1416" w:hanging="1416"/>
        <w:rPr>
          <w:sz w:val="20"/>
          <w:szCs w:val="20"/>
        </w:rPr>
      </w:pPr>
      <w:r w:rsidRPr="00386CC4">
        <w:rPr>
          <w:sz w:val="20"/>
          <w:szCs w:val="20"/>
        </w:rPr>
        <w:t>Dans</w:t>
      </w:r>
      <w:r w:rsidRPr="00386CC4">
        <w:rPr>
          <w:sz w:val="20"/>
          <w:szCs w:val="20"/>
        </w:rPr>
        <w:tab/>
      </w:r>
      <w:r w:rsidRPr="00386CC4">
        <w:rPr>
          <w:sz w:val="20"/>
          <w:szCs w:val="20"/>
        </w:rPr>
        <w:tab/>
      </w:r>
      <w:r w:rsidRPr="00386CC4">
        <w:rPr>
          <w:sz w:val="20"/>
          <w:szCs w:val="20"/>
        </w:rPr>
        <w:tab/>
      </w:r>
      <w:r w:rsidRPr="00386CC4">
        <w:rPr>
          <w:sz w:val="20"/>
          <w:szCs w:val="20"/>
        </w:rPr>
        <w:tab/>
        <w:t xml:space="preserve">de Stilte: Mara Arts, Catarina Paiva, Ivar Draaisma, </w:t>
      </w:r>
    </w:p>
    <w:p w:rsidR="00FD036A" w:rsidRPr="00386CC4" w:rsidRDefault="005D75FE" w:rsidP="005D75FE">
      <w:pPr>
        <w:autoSpaceDE w:val="0"/>
        <w:autoSpaceDN w:val="0"/>
        <w:adjustRightInd w:val="0"/>
        <w:spacing w:after="0" w:line="360" w:lineRule="auto"/>
        <w:ind w:left="2832" w:firstLine="708"/>
        <w:rPr>
          <w:sz w:val="20"/>
          <w:szCs w:val="20"/>
          <w:lang w:val="de-DE"/>
        </w:rPr>
      </w:pPr>
      <w:r w:rsidRPr="00386CC4">
        <w:rPr>
          <w:sz w:val="20"/>
          <w:szCs w:val="20"/>
          <w:lang w:val="de-DE"/>
        </w:rPr>
        <w:t>Pilvi Kuronen, Christopher Havner</w:t>
      </w:r>
      <w:r w:rsidR="00FD036A" w:rsidRPr="00386CC4">
        <w:rPr>
          <w:sz w:val="20"/>
          <w:szCs w:val="20"/>
          <w:lang w:val="de-DE"/>
        </w:rPr>
        <w:t xml:space="preserve">, Gleen Orlando </w:t>
      </w:r>
    </w:p>
    <w:p w:rsidR="005D75FE" w:rsidRPr="00DE2199" w:rsidRDefault="00FD036A" w:rsidP="005D75FE">
      <w:pPr>
        <w:autoSpaceDE w:val="0"/>
        <w:autoSpaceDN w:val="0"/>
        <w:adjustRightInd w:val="0"/>
        <w:spacing w:after="0" w:line="360" w:lineRule="auto"/>
        <w:ind w:left="2832" w:firstLine="708"/>
        <w:rPr>
          <w:b/>
          <w:sz w:val="20"/>
          <w:szCs w:val="20"/>
          <w:lang w:val="en-US"/>
        </w:rPr>
      </w:pPr>
      <w:r w:rsidRPr="00DE2199">
        <w:rPr>
          <w:sz w:val="20"/>
          <w:szCs w:val="20"/>
          <w:lang w:val="en-US"/>
        </w:rPr>
        <w:t xml:space="preserve">Mardenborough, </w:t>
      </w:r>
      <w:r w:rsidR="00386CC4" w:rsidRPr="00DE2199">
        <w:rPr>
          <w:rStyle w:val="Zwaar"/>
          <w:b w:val="0"/>
          <w:color w:val="222222"/>
          <w:sz w:val="20"/>
          <w:szCs w:val="20"/>
          <w:shd w:val="clear" w:color="auto" w:fill="FFFFFF"/>
          <w:lang w:val="en-US"/>
        </w:rPr>
        <w:t>Carlotta Brogi</w:t>
      </w:r>
    </w:p>
    <w:p w:rsidR="005D75FE" w:rsidRPr="00DE2199" w:rsidRDefault="005D75FE" w:rsidP="005D75FE">
      <w:pPr>
        <w:spacing w:after="0" w:line="360" w:lineRule="auto"/>
        <w:rPr>
          <w:i/>
          <w:sz w:val="20"/>
          <w:szCs w:val="20"/>
          <w:lang w:val="en-US"/>
        </w:rPr>
      </w:pPr>
      <w:r w:rsidRPr="00DE2199">
        <w:rPr>
          <w:sz w:val="20"/>
          <w:szCs w:val="20"/>
          <w:lang w:val="en-US"/>
        </w:rPr>
        <w:t>Kostuums</w:t>
      </w:r>
      <w:r w:rsidRPr="00DE2199">
        <w:rPr>
          <w:sz w:val="20"/>
          <w:szCs w:val="20"/>
          <w:lang w:val="en-US"/>
        </w:rPr>
        <w:tab/>
      </w:r>
      <w:r w:rsidRPr="00DE2199">
        <w:rPr>
          <w:sz w:val="20"/>
          <w:szCs w:val="20"/>
          <w:lang w:val="en-US"/>
        </w:rPr>
        <w:tab/>
      </w:r>
      <w:r w:rsidRPr="00DE2199">
        <w:rPr>
          <w:sz w:val="20"/>
          <w:szCs w:val="20"/>
          <w:lang w:val="en-US"/>
        </w:rPr>
        <w:tab/>
      </w:r>
      <w:r w:rsidRPr="00DE2199">
        <w:rPr>
          <w:sz w:val="20"/>
          <w:szCs w:val="20"/>
          <w:lang w:val="en-US"/>
        </w:rPr>
        <w:tab/>
        <w:t>Wiktoria Czakon</w:t>
      </w:r>
    </w:p>
    <w:p w:rsidR="00FA6C5D" w:rsidRPr="00DE2199" w:rsidRDefault="00FA6C5D" w:rsidP="005D75FE">
      <w:pPr>
        <w:pBdr>
          <w:bottom w:val="single" w:sz="6" w:space="1" w:color="auto"/>
        </w:pBdr>
        <w:spacing w:after="0" w:line="360" w:lineRule="auto"/>
        <w:rPr>
          <w:sz w:val="20"/>
          <w:szCs w:val="20"/>
          <w:lang w:val="en-US"/>
        </w:rPr>
      </w:pPr>
    </w:p>
    <w:p w:rsidR="00693038" w:rsidRPr="00FA6C5D" w:rsidRDefault="00693038" w:rsidP="005D75FE">
      <w:pPr>
        <w:pBdr>
          <w:bottom w:val="single" w:sz="6" w:space="1" w:color="auto"/>
        </w:pBdr>
        <w:spacing w:after="0" w:line="360" w:lineRule="auto"/>
        <w:rPr>
          <w:i/>
          <w:sz w:val="20"/>
          <w:szCs w:val="20"/>
        </w:rPr>
      </w:pPr>
      <w:r w:rsidRPr="00FA6C5D">
        <w:rPr>
          <w:i/>
          <w:sz w:val="20"/>
          <w:szCs w:val="20"/>
        </w:rPr>
        <w:t>Einde persbericht</w:t>
      </w:r>
    </w:p>
    <w:p w:rsidR="00FA6C5D" w:rsidRDefault="00FA6C5D" w:rsidP="006C1E44">
      <w:pPr>
        <w:rPr>
          <w:i/>
          <w:sz w:val="20"/>
          <w:szCs w:val="20"/>
        </w:rPr>
      </w:pPr>
    </w:p>
    <w:p w:rsidR="00F9022A" w:rsidRPr="0084780C" w:rsidRDefault="00F9022A" w:rsidP="00F9022A">
      <w:pPr>
        <w:spacing w:after="0" w:line="360" w:lineRule="auto"/>
        <w:rPr>
          <w:b/>
          <w:i/>
          <w:sz w:val="20"/>
          <w:szCs w:val="20"/>
          <w:shd w:val="clear" w:color="auto" w:fill="FFFFFF"/>
        </w:rPr>
      </w:pPr>
      <w:r w:rsidRPr="0084780C">
        <w:rPr>
          <w:b/>
          <w:i/>
          <w:sz w:val="20"/>
          <w:szCs w:val="20"/>
          <w:shd w:val="clear" w:color="auto" w:fill="FFFFFF"/>
        </w:rPr>
        <w:t>Persinformatie en inlichtingen</w:t>
      </w:r>
    </w:p>
    <w:p w:rsidR="00F9022A" w:rsidRDefault="00F9022A" w:rsidP="00F9022A">
      <w:pPr>
        <w:spacing w:after="0" w:line="360" w:lineRule="auto"/>
        <w:rPr>
          <w:sz w:val="20"/>
          <w:szCs w:val="20"/>
          <w:shd w:val="clear" w:color="auto" w:fill="FFFFFF"/>
        </w:rPr>
      </w:pPr>
      <w:r>
        <w:rPr>
          <w:sz w:val="20"/>
          <w:szCs w:val="20"/>
          <w:shd w:val="clear" w:color="auto" w:fill="FFFFFF"/>
        </w:rPr>
        <w:t>Jan Baanstra</w:t>
      </w:r>
    </w:p>
    <w:p w:rsidR="00F9022A" w:rsidRDefault="00273557" w:rsidP="00F9022A">
      <w:pPr>
        <w:spacing w:after="0" w:line="360" w:lineRule="auto"/>
        <w:rPr>
          <w:sz w:val="20"/>
          <w:szCs w:val="20"/>
          <w:shd w:val="clear" w:color="auto" w:fill="FFFFFF"/>
        </w:rPr>
      </w:pPr>
      <w:hyperlink r:id="rId8" w:history="1">
        <w:r w:rsidR="00F9022A" w:rsidRPr="00A866B9">
          <w:rPr>
            <w:rStyle w:val="Hyperlink"/>
            <w:sz w:val="20"/>
            <w:szCs w:val="20"/>
            <w:shd w:val="clear" w:color="auto" w:fill="FFFFFF"/>
          </w:rPr>
          <w:t>Jan@destilte.nl</w:t>
        </w:r>
      </w:hyperlink>
    </w:p>
    <w:p w:rsidR="00F9022A" w:rsidRDefault="00F9022A" w:rsidP="00F9022A">
      <w:pPr>
        <w:spacing w:after="0" w:line="360" w:lineRule="auto"/>
        <w:rPr>
          <w:sz w:val="20"/>
          <w:szCs w:val="20"/>
          <w:shd w:val="clear" w:color="auto" w:fill="FFFFFF"/>
        </w:rPr>
      </w:pPr>
      <w:r>
        <w:rPr>
          <w:sz w:val="20"/>
          <w:szCs w:val="20"/>
          <w:shd w:val="clear" w:color="auto" w:fill="FFFFFF"/>
        </w:rPr>
        <w:t>T 076-5138125</w:t>
      </w:r>
    </w:p>
    <w:p w:rsidR="00F9022A" w:rsidRDefault="00F9022A" w:rsidP="00F9022A">
      <w:pPr>
        <w:spacing w:after="0" w:line="360" w:lineRule="auto"/>
        <w:rPr>
          <w:sz w:val="20"/>
          <w:szCs w:val="20"/>
          <w:shd w:val="clear" w:color="auto" w:fill="FFFFFF"/>
        </w:rPr>
      </w:pPr>
      <w:r>
        <w:rPr>
          <w:sz w:val="20"/>
          <w:szCs w:val="20"/>
          <w:shd w:val="clear" w:color="auto" w:fill="FFFFFF"/>
        </w:rPr>
        <w:t>M 06-38198201</w:t>
      </w:r>
    </w:p>
    <w:p w:rsidR="00FA6C5D" w:rsidRDefault="00FA6C5D" w:rsidP="006C1E44">
      <w:pPr>
        <w:rPr>
          <w:i/>
          <w:sz w:val="20"/>
          <w:szCs w:val="20"/>
        </w:rPr>
      </w:pPr>
    </w:p>
    <w:p w:rsidR="006C1E44" w:rsidRPr="00F9022A" w:rsidRDefault="006C1E44" w:rsidP="006C1E44">
      <w:pPr>
        <w:rPr>
          <w:b/>
          <w:i/>
          <w:sz w:val="20"/>
          <w:szCs w:val="20"/>
        </w:rPr>
      </w:pPr>
      <w:r w:rsidRPr="00F9022A">
        <w:rPr>
          <w:b/>
          <w:i/>
          <w:sz w:val="20"/>
          <w:szCs w:val="20"/>
        </w:rPr>
        <w:t>Speellijst</w:t>
      </w:r>
      <w:r w:rsidR="00DE2199">
        <w:rPr>
          <w:b/>
          <w:i/>
          <w:sz w:val="20"/>
          <w:szCs w:val="20"/>
        </w:rPr>
        <w:t xml:space="preserve"> (voorlopige speellijst)</w:t>
      </w:r>
    </w:p>
    <w:tbl>
      <w:tblPr>
        <w:tblW w:w="9800" w:type="dxa"/>
        <w:tblCellMar>
          <w:left w:w="70" w:type="dxa"/>
          <w:right w:w="70" w:type="dxa"/>
        </w:tblCellMar>
        <w:tblLook w:val="04A0" w:firstRow="1" w:lastRow="0" w:firstColumn="1" w:lastColumn="0" w:noHBand="0" w:noVBand="1"/>
      </w:tblPr>
      <w:tblGrid>
        <w:gridCol w:w="1340"/>
        <w:gridCol w:w="1180"/>
        <w:gridCol w:w="2020"/>
        <w:gridCol w:w="1180"/>
        <w:gridCol w:w="4080"/>
      </w:tblGrid>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DE2199" w:rsidP="00F77BE4">
            <w:pPr>
              <w:spacing w:after="0" w:line="240" w:lineRule="auto"/>
              <w:rPr>
                <w:rFonts w:eastAsia="Times New Roman"/>
                <w:color w:val="000000"/>
                <w:sz w:val="16"/>
                <w:szCs w:val="16"/>
                <w:lang w:eastAsia="nl-NL"/>
              </w:rPr>
            </w:pPr>
            <w:r>
              <w:rPr>
                <w:rFonts w:eastAsia="Times New Roman"/>
                <w:color w:val="000000"/>
                <w:sz w:val="16"/>
                <w:szCs w:val="16"/>
                <w:lang w:eastAsia="nl-NL"/>
              </w:rPr>
              <w:t>v</w:t>
            </w:r>
            <w:r w:rsidR="006C1E44" w:rsidRPr="006C1E44">
              <w:rPr>
                <w:rFonts w:eastAsia="Times New Roman"/>
                <w:color w:val="000000"/>
                <w:sz w:val="16"/>
                <w:szCs w:val="16"/>
                <w:lang w:eastAsia="nl-NL"/>
              </w:rPr>
              <w:t>rijdag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1-okt-21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Try-out 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12.00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zaterdag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2-okt-21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Try-out 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14.30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maandag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4-okt-21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10.15</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maandag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4-okt-21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13.30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dinsdag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5-okt-21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10.15</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dinsdag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5-okt-21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13.30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woensdag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6-okt-21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10.15</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donderdag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7-okt-21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10.00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lastRenderedPageBreak/>
              <w:t>donderdag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7-okt-21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12.30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zaterdag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9-okt-21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14.30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St. Jan de Doper - Basiliek - Waalwijk</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zaterdag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16-okt-21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15.00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maandag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18-okt-21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maandag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18-okt-21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13.00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dinsdag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19-okt-21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dinsdag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19-okt-21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13.00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donderdag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21-okt-21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donderdag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21-okt-21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13.00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r w:rsidR="006C1E44" w:rsidRPr="006C1E44" w:rsidTr="00F77BE4">
        <w:trPr>
          <w:trHeight w:val="288"/>
        </w:trPr>
        <w:tc>
          <w:tcPr>
            <w:tcW w:w="1340" w:type="dxa"/>
            <w:tcBorders>
              <w:top w:val="nil"/>
              <w:left w:val="nil"/>
              <w:bottom w:val="nil"/>
              <w:right w:val="nil"/>
            </w:tcBorders>
            <w:shd w:val="clear" w:color="auto" w:fill="auto"/>
            <w:noWrap/>
            <w:vAlign w:val="center"/>
            <w:hideMark/>
          </w:tcPr>
          <w:p w:rsidR="006C1E44" w:rsidRPr="006C1E44" w:rsidRDefault="00DE2199" w:rsidP="00F77BE4">
            <w:pPr>
              <w:spacing w:after="0" w:line="240" w:lineRule="auto"/>
              <w:rPr>
                <w:rFonts w:eastAsia="Times New Roman"/>
                <w:color w:val="000000"/>
                <w:sz w:val="16"/>
                <w:szCs w:val="16"/>
                <w:lang w:eastAsia="nl-NL"/>
              </w:rPr>
            </w:pPr>
            <w:r>
              <w:rPr>
                <w:rFonts w:eastAsia="Times New Roman"/>
                <w:color w:val="000000"/>
                <w:sz w:val="16"/>
                <w:szCs w:val="16"/>
                <w:lang w:eastAsia="nl-NL"/>
              </w:rPr>
              <w:t>v</w:t>
            </w:r>
            <w:r w:rsidR="006C1E44" w:rsidRPr="006C1E44">
              <w:rPr>
                <w:rFonts w:eastAsia="Times New Roman"/>
                <w:color w:val="000000"/>
                <w:sz w:val="16"/>
                <w:szCs w:val="16"/>
                <w:lang w:eastAsia="nl-NL"/>
              </w:rPr>
              <w:t>rijdag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22-okt-21</w:t>
            </w:r>
          </w:p>
        </w:tc>
        <w:tc>
          <w:tcPr>
            <w:tcW w:w="202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Oor/Sprong</w:t>
            </w:r>
          </w:p>
        </w:tc>
        <w:tc>
          <w:tcPr>
            <w:tcW w:w="11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jc w:val="center"/>
              <w:rPr>
                <w:rFonts w:eastAsia="Times New Roman"/>
                <w:color w:val="000000"/>
                <w:sz w:val="16"/>
                <w:szCs w:val="16"/>
                <w:lang w:eastAsia="nl-NL"/>
              </w:rPr>
            </w:pPr>
            <w:r w:rsidRPr="006C1E44">
              <w:rPr>
                <w:rFonts w:eastAsia="Times New Roman"/>
                <w:color w:val="000000"/>
                <w:sz w:val="16"/>
                <w:szCs w:val="16"/>
                <w:lang w:eastAsia="nl-NL"/>
              </w:rPr>
              <w:t>10.30</w:t>
            </w:r>
          </w:p>
        </w:tc>
        <w:tc>
          <w:tcPr>
            <w:tcW w:w="4080" w:type="dxa"/>
            <w:tcBorders>
              <w:top w:val="nil"/>
              <w:left w:val="nil"/>
              <w:bottom w:val="nil"/>
              <w:right w:val="nil"/>
            </w:tcBorders>
            <w:shd w:val="clear" w:color="auto" w:fill="auto"/>
            <w:noWrap/>
            <w:vAlign w:val="center"/>
            <w:hideMark/>
          </w:tcPr>
          <w:p w:rsidR="006C1E44" w:rsidRPr="006C1E44" w:rsidRDefault="006C1E44" w:rsidP="00F77BE4">
            <w:pPr>
              <w:spacing w:after="0" w:line="240" w:lineRule="auto"/>
              <w:rPr>
                <w:rFonts w:eastAsia="Times New Roman"/>
                <w:color w:val="000000"/>
                <w:sz w:val="16"/>
                <w:szCs w:val="16"/>
                <w:lang w:eastAsia="nl-NL"/>
              </w:rPr>
            </w:pPr>
            <w:r w:rsidRPr="006C1E44">
              <w:rPr>
                <w:rFonts w:eastAsia="Times New Roman"/>
                <w:color w:val="000000"/>
                <w:sz w:val="16"/>
                <w:szCs w:val="16"/>
                <w:lang w:eastAsia="nl-NL"/>
              </w:rPr>
              <w:t>Belevingskerk Heusden (Asten-Someren)</w:t>
            </w:r>
          </w:p>
        </w:tc>
      </w:tr>
    </w:tbl>
    <w:p w:rsidR="006C1E44" w:rsidRDefault="006C1E44" w:rsidP="006C1E44"/>
    <w:sectPr w:rsidR="006C1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5E"/>
    <w:rsid w:val="00273557"/>
    <w:rsid w:val="002F1A2C"/>
    <w:rsid w:val="00386CC4"/>
    <w:rsid w:val="00392885"/>
    <w:rsid w:val="00406582"/>
    <w:rsid w:val="00410DD7"/>
    <w:rsid w:val="00443297"/>
    <w:rsid w:val="0046199A"/>
    <w:rsid w:val="005D6628"/>
    <w:rsid w:val="005D75FE"/>
    <w:rsid w:val="006538B7"/>
    <w:rsid w:val="00693038"/>
    <w:rsid w:val="006B1A5B"/>
    <w:rsid w:val="006C1E44"/>
    <w:rsid w:val="0095775E"/>
    <w:rsid w:val="00B97B6F"/>
    <w:rsid w:val="00C00F41"/>
    <w:rsid w:val="00CD07AD"/>
    <w:rsid w:val="00DE2199"/>
    <w:rsid w:val="00E859A7"/>
    <w:rsid w:val="00EE269E"/>
    <w:rsid w:val="00F9022A"/>
    <w:rsid w:val="00FA6C5D"/>
    <w:rsid w:val="00FD0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FE6C"/>
  <w15:chartTrackingRefBased/>
  <w15:docId w15:val="{21243BB1-60DE-499D-927A-36C1EF5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3038"/>
    <w:rPr>
      <w:color w:val="0563C1" w:themeColor="hyperlink"/>
      <w:u w:val="single"/>
    </w:rPr>
  </w:style>
  <w:style w:type="paragraph" w:styleId="Normaalweb">
    <w:name w:val="Normal (Web)"/>
    <w:basedOn w:val="Standaard"/>
    <w:uiPriority w:val="99"/>
    <w:semiHidden/>
    <w:unhideWhenUsed/>
    <w:rsid w:val="00FA6C5D"/>
    <w:pPr>
      <w:spacing w:before="100" w:beforeAutospacing="1" w:after="100" w:afterAutospacing="1" w:line="240" w:lineRule="auto"/>
    </w:pPr>
    <w:rPr>
      <w:rFonts w:ascii="Times New Roman" w:eastAsia="Times New Roman" w:hAnsi="Times New Roman" w:cs="Times New Roman"/>
      <w:lang w:eastAsia="nl-NL"/>
    </w:rPr>
  </w:style>
  <w:style w:type="character" w:styleId="Zwaar">
    <w:name w:val="Strong"/>
    <w:basedOn w:val="Standaardalinea-lettertype"/>
    <w:uiPriority w:val="22"/>
    <w:qFormat/>
    <w:rsid w:val="00386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1622">
      <w:bodyDiv w:val="1"/>
      <w:marLeft w:val="0"/>
      <w:marRight w:val="0"/>
      <w:marTop w:val="0"/>
      <w:marBottom w:val="0"/>
      <w:divBdr>
        <w:top w:val="none" w:sz="0" w:space="0" w:color="auto"/>
        <w:left w:val="none" w:sz="0" w:space="0" w:color="auto"/>
        <w:bottom w:val="none" w:sz="0" w:space="0" w:color="auto"/>
        <w:right w:val="none" w:sz="0" w:space="0" w:color="auto"/>
      </w:divBdr>
    </w:div>
    <w:div w:id="654342114">
      <w:bodyDiv w:val="1"/>
      <w:marLeft w:val="0"/>
      <w:marRight w:val="0"/>
      <w:marTop w:val="0"/>
      <w:marBottom w:val="0"/>
      <w:divBdr>
        <w:top w:val="none" w:sz="0" w:space="0" w:color="auto"/>
        <w:left w:val="none" w:sz="0" w:space="0" w:color="auto"/>
        <w:bottom w:val="none" w:sz="0" w:space="0" w:color="auto"/>
        <w:right w:val="none" w:sz="0" w:space="0" w:color="auto"/>
      </w:divBdr>
    </w:div>
    <w:div w:id="1465275920">
      <w:bodyDiv w:val="1"/>
      <w:marLeft w:val="0"/>
      <w:marRight w:val="0"/>
      <w:marTop w:val="0"/>
      <w:marBottom w:val="0"/>
      <w:divBdr>
        <w:top w:val="none" w:sz="0" w:space="0" w:color="auto"/>
        <w:left w:val="none" w:sz="0" w:space="0" w:color="auto"/>
        <w:bottom w:val="none" w:sz="0" w:space="0" w:color="auto"/>
        <w:right w:val="none" w:sz="0" w:space="0" w:color="auto"/>
      </w:divBdr>
    </w:div>
    <w:div w:id="2032102377">
      <w:bodyDiv w:val="1"/>
      <w:marLeft w:val="0"/>
      <w:marRight w:val="0"/>
      <w:marTop w:val="0"/>
      <w:marBottom w:val="0"/>
      <w:divBdr>
        <w:top w:val="none" w:sz="0" w:space="0" w:color="auto"/>
        <w:left w:val="none" w:sz="0" w:space="0" w:color="auto"/>
        <w:bottom w:val="none" w:sz="0" w:space="0" w:color="auto"/>
        <w:right w:val="none" w:sz="0" w:space="0" w:color="auto"/>
      </w:divBdr>
      <w:divsChild>
        <w:div w:id="952443983">
          <w:marLeft w:val="0"/>
          <w:marRight w:val="0"/>
          <w:marTop w:val="0"/>
          <w:marBottom w:val="0"/>
          <w:divBdr>
            <w:top w:val="none" w:sz="0" w:space="0" w:color="auto"/>
            <w:left w:val="none" w:sz="0" w:space="0" w:color="auto"/>
            <w:bottom w:val="none" w:sz="0" w:space="0" w:color="auto"/>
            <w:right w:val="none" w:sz="0" w:space="0" w:color="auto"/>
          </w:divBdr>
          <w:divsChild>
            <w:div w:id="121970948">
              <w:marLeft w:val="0"/>
              <w:marRight w:val="0"/>
              <w:marTop w:val="0"/>
              <w:marBottom w:val="0"/>
              <w:divBdr>
                <w:top w:val="none" w:sz="0" w:space="0" w:color="auto"/>
                <w:left w:val="none" w:sz="0" w:space="0" w:color="auto"/>
                <w:bottom w:val="none" w:sz="0" w:space="0" w:color="auto"/>
                <w:right w:val="none" w:sz="0" w:space="0" w:color="auto"/>
              </w:divBdr>
              <w:divsChild>
                <w:div w:id="1499686776">
                  <w:marLeft w:val="0"/>
                  <w:marRight w:val="0"/>
                  <w:marTop w:val="0"/>
                  <w:marBottom w:val="0"/>
                  <w:divBdr>
                    <w:top w:val="none" w:sz="0" w:space="0" w:color="auto"/>
                    <w:left w:val="none" w:sz="0" w:space="0" w:color="auto"/>
                    <w:bottom w:val="none" w:sz="0" w:space="0" w:color="auto"/>
                    <w:right w:val="none" w:sz="0" w:space="0" w:color="auto"/>
                  </w:divBdr>
                  <w:divsChild>
                    <w:div w:id="2107340604">
                      <w:marLeft w:val="0"/>
                      <w:marRight w:val="0"/>
                      <w:marTop w:val="0"/>
                      <w:marBottom w:val="0"/>
                      <w:divBdr>
                        <w:top w:val="none" w:sz="0" w:space="0" w:color="auto"/>
                        <w:left w:val="none" w:sz="0" w:space="0" w:color="auto"/>
                        <w:bottom w:val="none" w:sz="0" w:space="0" w:color="auto"/>
                        <w:right w:val="none" w:sz="0" w:space="0" w:color="auto"/>
                      </w:divBdr>
                      <w:divsChild>
                        <w:div w:id="1740208874">
                          <w:marLeft w:val="0"/>
                          <w:marRight w:val="0"/>
                          <w:marTop w:val="0"/>
                          <w:marBottom w:val="0"/>
                          <w:divBdr>
                            <w:top w:val="none" w:sz="0" w:space="0" w:color="auto"/>
                            <w:left w:val="none" w:sz="0" w:space="0" w:color="auto"/>
                            <w:bottom w:val="none" w:sz="0" w:space="0" w:color="auto"/>
                            <w:right w:val="none" w:sz="0" w:space="0" w:color="auto"/>
                          </w:divBdr>
                          <w:divsChild>
                            <w:div w:id="1055467675">
                              <w:marLeft w:val="0"/>
                              <w:marRight w:val="0"/>
                              <w:marTop w:val="0"/>
                              <w:marBottom w:val="0"/>
                              <w:divBdr>
                                <w:top w:val="none" w:sz="0" w:space="0" w:color="auto"/>
                                <w:left w:val="none" w:sz="0" w:space="0" w:color="auto"/>
                                <w:bottom w:val="none" w:sz="0" w:space="0" w:color="auto"/>
                                <w:right w:val="none" w:sz="0" w:space="0" w:color="auto"/>
                              </w:divBdr>
                              <w:divsChild>
                                <w:div w:id="789251611">
                                  <w:marLeft w:val="0"/>
                                  <w:marRight w:val="0"/>
                                  <w:marTop w:val="0"/>
                                  <w:marBottom w:val="0"/>
                                  <w:divBdr>
                                    <w:top w:val="none" w:sz="0" w:space="0" w:color="auto"/>
                                    <w:left w:val="none" w:sz="0" w:space="0" w:color="auto"/>
                                    <w:bottom w:val="none" w:sz="0" w:space="0" w:color="auto"/>
                                    <w:right w:val="none" w:sz="0" w:space="0" w:color="auto"/>
                                  </w:divBdr>
                                  <w:divsChild>
                                    <w:div w:id="623122308">
                                      <w:marLeft w:val="0"/>
                                      <w:marRight w:val="0"/>
                                      <w:marTop w:val="0"/>
                                      <w:marBottom w:val="0"/>
                                      <w:divBdr>
                                        <w:top w:val="none" w:sz="0" w:space="0" w:color="auto"/>
                                        <w:left w:val="none" w:sz="0" w:space="0" w:color="auto"/>
                                        <w:bottom w:val="none" w:sz="0" w:space="0" w:color="auto"/>
                                        <w:right w:val="none" w:sz="0" w:space="0" w:color="auto"/>
                                      </w:divBdr>
                                      <w:divsChild>
                                        <w:div w:id="19704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0674">
                                  <w:marLeft w:val="0"/>
                                  <w:marRight w:val="0"/>
                                  <w:marTop w:val="0"/>
                                  <w:marBottom w:val="0"/>
                                  <w:divBdr>
                                    <w:top w:val="none" w:sz="0" w:space="0" w:color="auto"/>
                                    <w:left w:val="none" w:sz="0" w:space="0" w:color="auto"/>
                                    <w:bottom w:val="none" w:sz="0" w:space="0" w:color="auto"/>
                                    <w:right w:val="none" w:sz="0" w:space="0" w:color="auto"/>
                                  </w:divBdr>
                                  <w:divsChild>
                                    <w:div w:id="468745790">
                                      <w:marLeft w:val="0"/>
                                      <w:marRight w:val="0"/>
                                      <w:marTop w:val="0"/>
                                      <w:marBottom w:val="0"/>
                                      <w:divBdr>
                                        <w:top w:val="none" w:sz="0" w:space="0" w:color="auto"/>
                                        <w:left w:val="none" w:sz="0" w:space="0" w:color="auto"/>
                                        <w:bottom w:val="none" w:sz="0" w:space="0" w:color="auto"/>
                                        <w:right w:val="none" w:sz="0" w:space="0" w:color="auto"/>
                                      </w:divBdr>
                                      <w:divsChild>
                                        <w:div w:id="1966351193">
                                          <w:marLeft w:val="0"/>
                                          <w:marRight w:val="0"/>
                                          <w:marTop w:val="0"/>
                                          <w:marBottom w:val="0"/>
                                          <w:divBdr>
                                            <w:top w:val="none" w:sz="0" w:space="0" w:color="auto"/>
                                            <w:left w:val="none" w:sz="0" w:space="0" w:color="auto"/>
                                            <w:bottom w:val="none" w:sz="0" w:space="0" w:color="auto"/>
                                            <w:right w:val="none" w:sz="0" w:space="0" w:color="auto"/>
                                          </w:divBdr>
                                          <w:divsChild>
                                            <w:div w:id="86774888">
                                              <w:marLeft w:val="0"/>
                                              <w:marRight w:val="0"/>
                                              <w:marTop w:val="0"/>
                                              <w:marBottom w:val="0"/>
                                              <w:divBdr>
                                                <w:top w:val="none" w:sz="0" w:space="0" w:color="auto"/>
                                                <w:left w:val="none" w:sz="0" w:space="0" w:color="auto"/>
                                                <w:bottom w:val="none" w:sz="0" w:space="0" w:color="auto"/>
                                                <w:right w:val="none" w:sz="0" w:space="0" w:color="auto"/>
                                              </w:divBdr>
                                              <w:divsChild>
                                                <w:div w:id="1052194787">
                                                  <w:marLeft w:val="240"/>
                                                  <w:marRight w:val="240"/>
                                                  <w:marTop w:val="0"/>
                                                  <w:marBottom w:val="0"/>
                                                  <w:divBdr>
                                                    <w:top w:val="none" w:sz="0" w:space="0" w:color="auto"/>
                                                    <w:left w:val="none" w:sz="0" w:space="0" w:color="auto"/>
                                                    <w:bottom w:val="none" w:sz="0" w:space="0" w:color="auto"/>
                                                    <w:right w:val="none" w:sz="0" w:space="0" w:color="auto"/>
                                                  </w:divBdr>
                                                </w:div>
                                                <w:div w:id="1809401128">
                                                  <w:marLeft w:val="240"/>
                                                  <w:marRight w:val="240"/>
                                                  <w:marTop w:val="0"/>
                                                  <w:marBottom w:val="0"/>
                                                  <w:divBdr>
                                                    <w:top w:val="none" w:sz="0" w:space="0" w:color="auto"/>
                                                    <w:left w:val="none" w:sz="0" w:space="0" w:color="auto"/>
                                                    <w:bottom w:val="single" w:sz="6" w:space="0" w:color="6A7C8F"/>
                                                    <w:right w:val="none" w:sz="0" w:space="0" w:color="auto"/>
                                                  </w:divBdr>
                                                  <w:divsChild>
                                                    <w:div w:id="203367109">
                                                      <w:marLeft w:val="0"/>
                                                      <w:marRight w:val="0"/>
                                                      <w:marTop w:val="0"/>
                                                      <w:marBottom w:val="0"/>
                                                      <w:divBdr>
                                                        <w:top w:val="none" w:sz="0" w:space="0" w:color="auto"/>
                                                        <w:left w:val="none" w:sz="0" w:space="0" w:color="auto"/>
                                                        <w:bottom w:val="none" w:sz="0" w:space="0" w:color="auto"/>
                                                        <w:right w:val="none" w:sz="0" w:space="0" w:color="auto"/>
                                                      </w:divBdr>
                                                    </w:div>
                                                  </w:divsChild>
                                                </w:div>
                                                <w:div w:id="1914701331">
                                                  <w:marLeft w:val="240"/>
                                                  <w:marRight w:val="240"/>
                                                  <w:marTop w:val="0"/>
                                                  <w:marBottom w:val="0"/>
                                                  <w:divBdr>
                                                    <w:top w:val="none" w:sz="0" w:space="0" w:color="auto"/>
                                                    <w:left w:val="none" w:sz="0" w:space="0" w:color="auto"/>
                                                    <w:bottom w:val="none" w:sz="0" w:space="0" w:color="auto"/>
                                                    <w:right w:val="none" w:sz="0" w:space="0" w:color="auto"/>
                                                  </w:divBdr>
                                                  <w:divsChild>
                                                    <w:div w:id="8363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estilte.nl" TargetMode="External"/><Relationship Id="rId3" Type="http://schemas.openxmlformats.org/officeDocument/2006/relationships/webSettings" Target="webSettings.xml"/><Relationship Id="rId7" Type="http://schemas.openxmlformats.org/officeDocument/2006/relationships/hyperlink" Target="https://www.remyvankester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tilte.nl" TargetMode="External"/><Relationship Id="rId5" Type="http://schemas.openxmlformats.org/officeDocument/2006/relationships/hyperlink" Target="https://www.cappellapratensis.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4802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Jan</cp:lastModifiedBy>
  <cp:revision>2</cp:revision>
  <dcterms:created xsi:type="dcterms:W3CDTF">2021-09-08T12:04:00Z</dcterms:created>
  <dcterms:modified xsi:type="dcterms:W3CDTF">2021-09-08T12:04:00Z</dcterms:modified>
</cp:coreProperties>
</file>