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3A" w:rsidRPr="00010A1B" w:rsidRDefault="00B455B2" w:rsidP="00345CE2">
      <w:pPr>
        <w:rPr>
          <w:rFonts w:ascii="Arial" w:hAnsi="Arial" w:cs="Arial"/>
          <w:sz w:val="32"/>
          <w:szCs w:val="20"/>
        </w:rPr>
      </w:pPr>
      <w:r w:rsidRPr="00010A1B">
        <w:rPr>
          <w:rFonts w:ascii="Arial" w:hAnsi="Arial" w:cs="Arial"/>
          <w:sz w:val="32"/>
          <w:szCs w:val="20"/>
        </w:rPr>
        <w:t>P</w:t>
      </w:r>
      <w:r w:rsidR="0044036D" w:rsidRPr="00010A1B">
        <w:rPr>
          <w:rFonts w:ascii="Arial" w:hAnsi="Arial" w:cs="Arial"/>
          <w:sz w:val="32"/>
          <w:szCs w:val="20"/>
        </w:rPr>
        <w:t>ERSBERICHT</w:t>
      </w:r>
    </w:p>
    <w:p w:rsidR="007D4C3A" w:rsidRPr="00345CE2" w:rsidRDefault="0044036D" w:rsidP="00345CE2">
      <w:pPr>
        <w:rPr>
          <w:rFonts w:ascii="Arial" w:hAnsi="Arial" w:cs="Arial"/>
          <w:sz w:val="20"/>
          <w:szCs w:val="20"/>
        </w:rPr>
      </w:pPr>
      <w:r w:rsidRPr="00345CE2">
        <w:rPr>
          <w:rFonts w:ascii="Arial" w:hAnsi="Arial" w:cs="Arial"/>
          <w:sz w:val="20"/>
          <w:szCs w:val="20"/>
        </w:rPr>
        <w:t xml:space="preserve">Breda, </w:t>
      </w:r>
      <w:r w:rsidR="00700E50">
        <w:rPr>
          <w:rFonts w:ascii="Arial" w:hAnsi="Arial" w:cs="Arial"/>
          <w:sz w:val="20"/>
          <w:szCs w:val="20"/>
        </w:rPr>
        <w:t>12 april</w:t>
      </w:r>
      <w:r w:rsidR="003420EA">
        <w:rPr>
          <w:rFonts w:ascii="Arial" w:hAnsi="Arial" w:cs="Arial"/>
          <w:sz w:val="20"/>
          <w:szCs w:val="20"/>
        </w:rPr>
        <w:t xml:space="preserve"> </w:t>
      </w:r>
      <w:r w:rsidR="00455BD4">
        <w:rPr>
          <w:rFonts w:ascii="Arial" w:hAnsi="Arial" w:cs="Arial"/>
          <w:sz w:val="20"/>
          <w:szCs w:val="20"/>
        </w:rPr>
        <w:t>2022</w:t>
      </w:r>
    </w:p>
    <w:p w:rsidR="00E8403C" w:rsidRPr="00345CE2" w:rsidRDefault="00E8403C" w:rsidP="00345CE2">
      <w:pPr>
        <w:rPr>
          <w:rFonts w:ascii="Arial" w:hAnsi="Arial" w:cs="Arial"/>
          <w:sz w:val="20"/>
          <w:szCs w:val="20"/>
        </w:rPr>
      </w:pPr>
    </w:p>
    <w:p w:rsidR="00D0755C" w:rsidRPr="00010A1B" w:rsidRDefault="00B455B2" w:rsidP="00345CE2">
      <w:pPr>
        <w:rPr>
          <w:rFonts w:ascii="Arial" w:hAnsi="Arial" w:cs="Arial"/>
          <w:b/>
          <w:sz w:val="48"/>
          <w:szCs w:val="20"/>
        </w:rPr>
      </w:pPr>
      <w:r w:rsidRPr="00010A1B">
        <w:rPr>
          <w:rFonts w:ascii="Arial" w:hAnsi="Arial" w:cs="Arial"/>
          <w:b/>
          <w:sz w:val="48"/>
          <w:szCs w:val="20"/>
        </w:rPr>
        <w:t xml:space="preserve">Wacht ’s Even </w:t>
      </w:r>
    </w:p>
    <w:p w:rsidR="00D0755C" w:rsidRPr="007D5615" w:rsidRDefault="00D0755C" w:rsidP="00345CE2">
      <w:pPr>
        <w:rPr>
          <w:rFonts w:ascii="Arial" w:hAnsi="Arial" w:cs="Arial"/>
          <w:szCs w:val="20"/>
        </w:rPr>
      </w:pPr>
      <w:r w:rsidRPr="00345CE2">
        <w:rPr>
          <w:rFonts w:ascii="Arial" w:hAnsi="Arial" w:cs="Arial"/>
          <w:sz w:val="28"/>
          <w:szCs w:val="20"/>
        </w:rPr>
        <w:t xml:space="preserve">dansproductie </w:t>
      </w:r>
      <w:r w:rsidR="00B455B2" w:rsidRPr="00345CE2">
        <w:rPr>
          <w:rFonts w:ascii="Arial" w:hAnsi="Arial" w:cs="Arial"/>
          <w:sz w:val="28"/>
          <w:szCs w:val="20"/>
        </w:rPr>
        <w:t xml:space="preserve">van de Stilte voor </w:t>
      </w:r>
      <w:r w:rsidR="00321DF5" w:rsidRPr="00345CE2">
        <w:rPr>
          <w:rFonts w:ascii="Arial" w:hAnsi="Arial" w:cs="Arial"/>
          <w:sz w:val="28"/>
          <w:szCs w:val="20"/>
        </w:rPr>
        <w:t>de allerkleinsten</w:t>
      </w:r>
      <w:r w:rsidR="007D5615">
        <w:rPr>
          <w:rFonts w:ascii="Arial" w:hAnsi="Arial" w:cs="Arial"/>
          <w:sz w:val="28"/>
          <w:szCs w:val="20"/>
        </w:rPr>
        <w:t xml:space="preserve"> </w:t>
      </w:r>
      <w:r w:rsidR="007D5615" w:rsidRPr="007D5615">
        <w:rPr>
          <w:rFonts w:ascii="Arial" w:hAnsi="Arial" w:cs="Arial"/>
          <w:szCs w:val="20"/>
        </w:rPr>
        <w:t>(vanaf 6 maanden</w:t>
      </w:r>
      <w:r w:rsidR="00D75343" w:rsidRPr="007D5615">
        <w:rPr>
          <w:rFonts w:ascii="Arial" w:hAnsi="Arial" w:cs="Arial"/>
          <w:szCs w:val="20"/>
        </w:rPr>
        <w:t>-5 jaar)</w:t>
      </w:r>
    </w:p>
    <w:p w:rsidR="00D75343" w:rsidRPr="00345CE2" w:rsidRDefault="00D0755C" w:rsidP="00345CE2">
      <w:pPr>
        <w:rPr>
          <w:rFonts w:ascii="Arial" w:hAnsi="Arial" w:cs="Arial"/>
          <w:sz w:val="20"/>
          <w:szCs w:val="20"/>
        </w:rPr>
      </w:pPr>
      <w:r w:rsidRPr="00345CE2">
        <w:rPr>
          <w:rFonts w:ascii="Arial" w:hAnsi="Arial" w:cs="Arial"/>
          <w:noProof/>
          <w:sz w:val="20"/>
          <w:szCs w:val="20"/>
          <w:lang w:eastAsia="nl-NL"/>
        </w:rPr>
        <w:drawing>
          <wp:inline distT="0" distB="0" distL="0" distR="0">
            <wp:extent cx="5760720" cy="2193505"/>
            <wp:effectExtent l="0" t="0" r="0" b="0"/>
            <wp:docPr id="1" name="Afbeelding 1" descr="https://www.destilte.nl/admin_assets/performances/performances_sfeer_large/211-1-sfee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tilte.nl/admin_assets/performances/performances_sfeer_large/211-1-sfeer-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93505"/>
                    </a:xfrm>
                    <a:prstGeom prst="rect">
                      <a:avLst/>
                    </a:prstGeom>
                    <a:noFill/>
                    <a:ln>
                      <a:noFill/>
                    </a:ln>
                  </pic:spPr>
                </pic:pic>
              </a:graphicData>
            </a:graphic>
          </wp:inline>
        </w:drawing>
      </w:r>
    </w:p>
    <w:p w:rsidR="00A66DA1" w:rsidRPr="002E2171" w:rsidRDefault="00502C10" w:rsidP="002E2171">
      <w:pPr>
        <w:rPr>
          <w:rFonts w:ascii="Arial" w:hAnsi="Arial" w:cs="Arial"/>
          <w:b/>
          <w:sz w:val="20"/>
          <w:szCs w:val="20"/>
        </w:rPr>
      </w:pPr>
      <w:r>
        <w:rPr>
          <w:rFonts w:ascii="Arial" w:hAnsi="Arial" w:cs="Arial"/>
          <w:b/>
          <w:sz w:val="20"/>
          <w:szCs w:val="20"/>
        </w:rPr>
        <w:t xml:space="preserve">Dansgezelschap de Stilte presenteert de voorstelling </w:t>
      </w:r>
      <w:r w:rsidR="00397A0E">
        <w:rPr>
          <w:rFonts w:ascii="Arial" w:hAnsi="Arial" w:cs="Arial"/>
          <w:b/>
          <w:sz w:val="20"/>
          <w:szCs w:val="20"/>
        </w:rPr>
        <w:t xml:space="preserve">Wacht </w:t>
      </w:r>
      <w:r>
        <w:rPr>
          <w:rFonts w:ascii="Arial" w:hAnsi="Arial" w:cs="Arial"/>
          <w:b/>
          <w:sz w:val="20"/>
          <w:szCs w:val="20"/>
        </w:rPr>
        <w:t>’</w:t>
      </w:r>
      <w:r w:rsidR="00397A0E">
        <w:rPr>
          <w:rFonts w:ascii="Arial" w:hAnsi="Arial" w:cs="Arial"/>
          <w:b/>
          <w:sz w:val="20"/>
          <w:szCs w:val="20"/>
        </w:rPr>
        <w:t>s Even</w:t>
      </w:r>
      <w:r w:rsidR="00137D8F">
        <w:rPr>
          <w:rFonts w:ascii="Arial" w:hAnsi="Arial" w:cs="Arial"/>
          <w:b/>
          <w:sz w:val="20"/>
          <w:szCs w:val="20"/>
        </w:rPr>
        <w:t xml:space="preserve"> </w:t>
      </w:r>
      <w:r w:rsidR="00BB7A4F">
        <w:rPr>
          <w:rFonts w:ascii="Arial" w:hAnsi="Arial" w:cs="Arial"/>
          <w:b/>
          <w:sz w:val="20"/>
          <w:szCs w:val="20"/>
        </w:rPr>
        <w:t>&lt;OP DATUM&gt; &lt;OM TIJD&gt; in &lt;THEATER&gt; &lt;TIJDENS FESTIVAL&gt;</w:t>
      </w:r>
      <w:r>
        <w:rPr>
          <w:rFonts w:ascii="Arial" w:hAnsi="Arial" w:cs="Arial"/>
          <w:b/>
          <w:sz w:val="20"/>
          <w:szCs w:val="20"/>
        </w:rPr>
        <w:t>. W</w:t>
      </w:r>
      <w:r w:rsidR="007D4C3A" w:rsidRPr="002E2171">
        <w:rPr>
          <w:rFonts w:ascii="Arial" w:hAnsi="Arial" w:cs="Arial"/>
          <w:b/>
          <w:sz w:val="20"/>
          <w:szCs w:val="20"/>
        </w:rPr>
        <w:t xml:space="preserve">acht </w:t>
      </w:r>
      <w:r w:rsidR="00D75343" w:rsidRPr="002E2171">
        <w:rPr>
          <w:rFonts w:ascii="Arial" w:hAnsi="Arial" w:cs="Arial"/>
          <w:b/>
          <w:sz w:val="20"/>
          <w:szCs w:val="20"/>
        </w:rPr>
        <w:t>’</w:t>
      </w:r>
      <w:r w:rsidR="007D4C3A" w:rsidRPr="002E2171">
        <w:rPr>
          <w:rFonts w:ascii="Arial" w:hAnsi="Arial" w:cs="Arial"/>
          <w:b/>
          <w:sz w:val="20"/>
          <w:szCs w:val="20"/>
        </w:rPr>
        <w:t>s Even</w:t>
      </w:r>
      <w:r w:rsidR="00D75343" w:rsidRPr="002E2171">
        <w:rPr>
          <w:rFonts w:ascii="Arial" w:hAnsi="Arial" w:cs="Arial"/>
          <w:b/>
          <w:sz w:val="20"/>
          <w:szCs w:val="20"/>
        </w:rPr>
        <w:t xml:space="preserve"> is </w:t>
      </w:r>
      <w:r w:rsidR="007D4C3A" w:rsidRPr="002E2171">
        <w:rPr>
          <w:rFonts w:ascii="Arial" w:hAnsi="Arial" w:cs="Arial"/>
          <w:b/>
          <w:sz w:val="20"/>
          <w:szCs w:val="20"/>
        </w:rPr>
        <w:t>speciaal gemaakt voor kinderen vanaf z</w:t>
      </w:r>
      <w:r w:rsidR="00326A9D" w:rsidRPr="002E2171">
        <w:rPr>
          <w:rFonts w:ascii="Arial" w:hAnsi="Arial" w:cs="Arial"/>
          <w:b/>
          <w:sz w:val="20"/>
          <w:szCs w:val="20"/>
        </w:rPr>
        <w:t>es maanden tot en met vijf jaar</w:t>
      </w:r>
      <w:r w:rsidR="00BB7A4F">
        <w:rPr>
          <w:rFonts w:ascii="Arial" w:hAnsi="Arial" w:cs="Arial"/>
          <w:b/>
          <w:sz w:val="20"/>
          <w:szCs w:val="20"/>
        </w:rPr>
        <w:t xml:space="preserve">, </w:t>
      </w:r>
      <w:r w:rsidR="00326A9D" w:rsidRPr="002E2171">
        <w:rPr>
          <w:rFonts w:ascii="Arial" w:hAnsi="Arial" w:cs="Arial"/>
          <w:b/>
          <w:sz w:val="20"/>
          <w:szCs w:val="20"/>
        </w:rPr>
        <w:t xml:space="preserve">hun </w:t>
      </w:r>
      <w:r w:rsidR="00BB7A4F">
        <w:rPr>
          <w:rFonts w:ascii="Arial" w:hAnsi="Arial" w:cs="Arial"/>
          <w:b/>
          <w:sz w:val="20"/>
          <w:szCs w:val="20"/>
        </w:rPr>
        <w:t>(groot)ouders en broertjes en z</w:t>
      </w:r>
      <w:bookmarkStart w:id="0" w:name="_GoBack"/>
      <w:bookmarkEnd w:id="0"/>
      <w:r w:rsidR="00BB7A4F">
        <w:rPr>
          <w:rFonts w:ascii="Arial" w:hAnsi="Arial" w:cs="Arial"/>
          <w:b/>
          <w:sz w:val="20"/>
          <w:szCs w:val="20"/>
        </w:rPr>
        <w:t xml:space="preserve">usjes. </w:t>
      </w:r>
    </w:p>
    <w:p w:rsidR="00A66DA1" w:rsidRPr="00345CE2" w:rsidRDefault="00321DF5" w:rsidP="00345CE2">
      <w:pPr>
        <w:rPr>
          <w:rFonts w:ascii="Arial" w:hAnsi="Arial" w:cs="Arial"/>
          <w:b/>
          <w:sz w:val="20"/>
          <w:szCs w:val="20"/>
        </w:rPr>
      </w:pPr>
      <w:r w:rsidRPr="00345CE2">
        <w:rPr>
          <w:rFonts w:ascii="Arial" w:hAnsi="Arial" w:cs="Arial"/>
          <w:b/>
          <w:sz w:val="20"/>
          <w:szCs w:val="20"/>
        </w:rPr>
        <w:t>D</w:t>
      </w:r>
      <w:r w:rsidR="00A66DA1" w:rsidRPr="00345CE2">
        <w:rPr>
          <w:rFonts w:ascii="Arial" w:hAnsi="Arial" w:cs="Arial"/>
          <w:b/>
          <w:sz w:val="20"/>
          <w:szCs w:val="20"/>
        </w:rPr>
        <w:t>e voorstelling</w:t>
      </w:r>
    </w:p>
    <w:p w:rsidR="005515A3" w:rsidRPr="00345CE2" w:rsidRDefault="00A66DA1" w:rsidP="00345CE2">
      <w:pPr>
        <w:rPr>
          <w:rFonts w:ascii="Arial" w:hAnsi="Arial" w:cs="Arial"/>
          <w:sz w:val="20"/>
          <w:szCs w:val="20"/>
        </w:rPr>
      </w:pPr>
      <w:r w:rsidRPr="00345CE2">
        <w:rPr>
          <w:rFonts w:ascii="Arial" w:hAnsi="Arial" w:cs="Arial"/>
          <w:sz w:val="20"/>
          <w:szCs w:val="20"/>
        </w:rPr>
        <w:t xml:space="preserve">In Wacht ’s Even ontvouwt zich een wereld uit een bouwpakket. Sneeuwwitte objecten vullen de leegte. Een tafeltje, een krukje, een deur en een kleine piano. Twee personages verdwijnen en verschijnen tot het onvermijdelijke </w:t>
      </w:r>
      <w:r w:rsidR="0051247E" w:rsidRPr="00345CE2">
        <w:rPr>
          <w:rFonts w:ascii="Arial" w:hAnsi="Arial" w:cs="Arial"/>
          <w:sz w:val="20"/>
          <w:szCs w:val="20"/>
        </w:rPr>
        <w:t>gebeurt: ze komen elkaar tegen.</w:t>
      </w:r>
      <w:r w:rsidR="00321DF5" w:rsidRPr="00345CE2">
        <w:rPr>
          <w:rFonts w:ascii="Arial" w:hAnsi="Arial" w:cs="Arial"/>
          <w:sz w:val="20"/>
          <w:szCs w:val="20"/>
        </w:rPr>
        <w:t xml:space="preserve"> </w:t>
      </w:r>
      <w:r w:rsidRPr="00345CE2">
        <w:rPr>
          <w:rFonts w:ascii="Arial" w:hAnsi="Arial" w:cs="Arial"/>
          <w:sz w:val="20"/>
          <w:szCs w:val="20"/>
        </w:rPr>
        <w:t xml:space="preserve">De gelaagde pianomuziek van Jeroen van Vliet </w:t>
      </w:r>
      <w:r w:rsidR="005515A3" w:rsidRPr="00345CE2">
        <w:rPr>
          <w:rFonts w:ascii="Arial" w:hAnsi="Arial" w:cs="Arial"/>
          <w:sz w:val="20"/>
          <w:szCs w:val="20"/>
        </w:rPr>
        <w:t>voelt als een warme deken voor een eerste kennismaking met theater voor de allerkleinste bezoekers</w:t>
      </w:r>
      <w:r w:rsidRPr="00345CE2">
        <w:rPr>
          <w:rFonts w:ascii="Arial" w:hAnsi="Arial" w:cs="Arial"/>
          <w:sz w:val="20"/>
          <w:szCs w:val="20"/>
        </w:rPr>
        <w:t xml:space="preserve">. </w:t>
      </w:r>
      <w:r w:rsidR="005515A3" w:rsidRPr="00345CE2">
        <w:rPr>
          <w:rFonts w:ascii="Arial" w:hAnsi="Arial" w:cs="Arial"/>
          <w:sz w:val="20"/>
          <w:szCs w:val="20"/>
        </w:rPr>
        <w:t>Levendige melodieën, dromerige tonen en rustgevende klanken</w:t>
      </w:r>
      <w:r w:rsidR="008A6DD6" w:rsidRPr="00345CE2">
        <w:rPr>
          <w:rFonts w:ascii="Arial" w:hAnsi="Arial" w:cs="Arial"/>
          <w:sz w:val="20"/>
          <w:szCs w:val="20"/>
        </w:rPr>
        <w:t xml:space="preserve"> maken het vreemde vertrouwd.</w:t>
      </w:r>
      <w:r w:rsidR="00321DF5" w:rsidRPr="00345CE2">
        <w:rPr>
          <w:rFonts w:ascii="Arial" w:hAnsi="Arial" w:cs="Arial"/>
          <w:sz w:val="20"/>
          <w:szCs w:val="20"/>
        </w:rPr>
        <w:t xml:space="preserve"> </w:t>
      </w:r>
      <w:r w:rsidR="005515A3" w:rsidRPr="00345CE2">
        <w:rPr>
          <w:rFonts w:ascii="Arial" w:hAnsi="Arial" w:cs="Arial"/>
          <w:sz w:val="20"/>
          <w:szCs w:val="20"/>
        </w:rPr>
        <w:t xml:space="preserve">Wacht ’s Even wordt gepresenteerd voor </w:t>
      </w:r>
      <w:r w:rsidR="0051247E" w:rsidRPr="00345CE2">
        <w:rPr>
          <w:rFonts w:ascii="Arial" w:hAnsi="Arial" w:cs="Arial"/>
          <w:sz w:val="20"/>
          <w:szCs w:val="20"/>
        </w:rPr>
        <w:t xml:space="preserve">maximaal </w:t>
      </w:r>
      <w:r w:rsidR="005515A3" w:rsidRPr="00345CE2">
        <w:rPr>
          <w:rFonts w:ascii="Arial" w:hAnsi="Arial" w:cs="Arial"/>
          <w:sz w:val="20"/>
          <w:szCs w:val="20"/>
        </w:rPr>
        <w:t>veertig</w:t>
      </w:r>
      <w:r w:rsidR="008A6DD6" w:rsidRPr="00345CE2">
        <w:rPr>
          <w:rFonts w:ascii="Arial" w:hAnsi="Arial" w:cs="Arial"/>
          <w:sz w:val="20"/>
          <w:szCs w:val="20"/>
        </w:rPr>
        <w:t xml:space="preserve"> toeschouwers. </w:t>
      </w:r>
      <w:r w:rsidR="00D75343" w:rsidRPr="00345CE2">
        <w:rPr>
          <w:rFonts w:ascii="Arial" w:hAnsi="Arial" w:cs="Arial"/>
          <w:sz w:val="20"/>
          <w:szCs w:val="20"/>
        </w:rPr>
        <w:t>(Groot)o</w:t>
      </w:r>
      <w:r w:rsidR="00326A9D" w:rsidRPr="00345CE2">
        <w:rPr>
          <w:rFonts w:ascii="Arial" w:hAnsi="Arial" w:cs="Arial"/>
          <w:sz w:val="20"/>
          <w:szCs w:val="20"/>
        </w:rPr>
        <w:t xml:space="preserve">uders en kinderen kijken samen naar de voorstelling en nemen plaats </w:t>
      </w:r>
      <w:r w:rsidR="002E2171">
        <w:rPr>
          <w:rFonts w:ascii="Arial" w:hAnsi="Arial" w:cs="Arial"/>
          <w:sz w:val="20"/>
          <w:szCs w:val="20"/>
        </w:rPr>
        <w:t>z</w:t>
      </w:r>
      <w:r w:rsidR="00345CE2" w:rsidRPr="00345CE2">
        <w:rPr>
          <w:rFonts w:ascii="Arial" w:hAnsi="Arial" w:cs="Arial"/>
          <w:sz w:val="20"/>
          <w:szCs w:val="20"/>
        </w:rPr>
        <w:t>achte </w:t>
      </w:r>
      <w:r w:rsidR="002E2171">
        <w:rPr>
          <w:rFonts w:ascii="Arial" w:hAnsi="Arial" w:cs="Arial"/>
          <w:sz w:val="20"/>
          <w:szCs w:val="20"/>
        </w:rPr>
        <w:br/>
      </w:r>
      <w:r w:rsidR="00345CE2" w:rsidRPr="00345CE2">
        <w:rPr>
          <w:rFonts w:ascii="Arial" w:hAnsi="Arial" w:cs="Arial"/>
          <w:sz w:val="20"/>
          <w:szCs w:val="20"/>
        </w:rPr>
        <w:t xml:space="preserve">schapenvachtjes </w:t>
      </w:r>
      <w:r w:rsidR="00326A9D" w:rsidRPr="00345CE2">
        <w:rPr>
          <w:rFonts w:ascii="Arial" w:hAnsi="Arial" w:cs="Arial"/>
          <w:sz w:val="20"/>
          <w:szCs w:val="20"/>
        </w:rPr>
        <w:t xml:space="preserve">rondom </w:t>
      </w:r>
      <w:r w:rsidR="00345CE2" w:rsidRPr="00345CE2">
        <w:rPr>
          <w:rFonts w:ascii="Arial" w:hAnsi="Arial" w:cs="Arial"/>
          <w:sz w:val="20"/>
          <w:szCs w:val="20"/>
        </w:rPr>
        <w:t>het podium</w:t>
      </w:r>
      <w:r w:rsidR="00326A9D" w:rsidRPr="00345CE2">
        <w:rPr>
          <w:rFonts w:ascii="Arial" w:hAnsi="Arial" w:cs="Arial"/>
          <w:sz w:val="20"/>
          <w:szCs w:val="20"/>
        </w:rPr>
        <w:t xml:space="preserve">. De allerkleinsten kinderen beleven de voorstelling op schoot bij hun ouders. In een veertig minuten durend spel komt de voorstelling tot leven </w:t>
      </w:r>
      <w:r w:rsidR="008A6DD6" w:rsidRPr="00345CE2">
        <w:rPr>
          <w:rFonts w:ascii="Arial" w:hAnsi="Arial" w:cs="Arial"/>
          <w:sz w:val="20"/>
          <w:szCs w:val="20"/>
        </w:rPr>
        <w:t xml:space="preserve">op ooghoogte van de jonge toeschouwers </w:t>
      </w:r>
      <w:r w:rsidR="005515A3" w:rsidRPr="00345CE2">
        <w:rPr>
          <w:rFonts w:ascii="Arial" w:hAnsi="Arial" w:cs="Arial"/>
          <w:sz w:val="20"/>
          <w:szCs w:val="20"/>
        </w:rPr>
        <w:t xml:space="preserve">en gaat over in een vrij speelmoment in het decor. </w:t>
      </w:r>
    </w:p>
    <w:p w:rsidR="00A66DA1" w:rsidRPr="00345CE2" w:rsidRDefault="00321DF5" w:rsidP="00345CE2">
      <w:pPr>
        <w:rPr>
          <w:rFonts w:ascii="Arial" w:hAnsi="Arial" w:cs="Arial"/>
          <w:b/>
          <w:sz w:val="20"/>
          <w:szCs w:val="20"/>
        </w:rPr>
      </w:pPr>
      <w:r w:rsidRPr="00345CE2">
        <w:rPr>
          <w:rFonts w:ascii="Arial" w:hAnsi="Arial" w:cs="Arial"/>
          <w:b/>
          <w:sz w:val="20"/>
          <w:szCs w:val="20"/>
        </w:rPr>
        <w:t>A</w:t>
      </w:r>
      <w:r w:rsidR="008A6DD6" w:rsidRPr="00345CE2">
        <w:rPr>
          <w:rFonts w:ascii="Arial" w:hAnsi="Arial" w:cs="Arial"/>
          <w:b/>
          <w:sz w:val="20"/>
          <w:szCs w:val="20"/>
        </w:rPr>
        <w:t>chtergrond</w:t>
      </w:r>
    </w:p>
    <w:p w:rsidR="00A66DA1" w:rsidRPr="00345CE2" w:rsidRDefault="00A66DA1" w:rsidP="00345CE2">
      <w:pPr>
        <w:rPr>
          <w:rFonts w:ascii="Arial" w:hAnsi="Arial" w:cs="Arial"/>
          <w:sz w:val="20"/>
          <w:szCs w:val="20"/>
        </w:rPr>
      </w:pPr>
      <w:r w:rsidRPr="00345CE2">
        <w:rPr>
          <w:rFonts w:ascii="Arial" w:hAnsi="Arial" w:cs="Arial"/>
          <w:sz w:val="20"/>
          <w:szCs w:val="20"/>
        </w:rPr>
        <w:t xml:space="preserve">Baby’s, dreumesen en peuters beleven sferen en emoties anders dan volwassen, jongeren en kinderen. Ze leven in het hier en nu. Dat gegeven heeft </w:t>
      </w:r>
      <w:r w:rsidR="0044036D" w:rsidRPr="00345CE2">
        <w:rPr>
          <w:rFonts w:ascii="Arial" w:hAnsi="Arial" w:cs="Arial"/>
          <w:sz w:val="20"/>
          <w:szCs w:val="20"/>
        </w:rPr>
        <w:t>de makers</w:t>
      </w:r>
      <w:r w:rsidRPr="00345CE2">
        <w:rPr>
          <w:rFonts w:ascii="Arial" w:hAnsi="Arial" w:cs="Arial"/>
          <w:sz w:val="20"/>
          <w:szCs w:val="20"/>
        </w:rPr>
        <w:t xml:space="preserve"> geïnspireerd. In Wacht ‘s Even </w:t>
      </w:r>
      <w:r w:rsidR="00B455B2" w:rsidRPr="00345CE2">
        <w:rPr>
          <w:rFonts w:ascii="Arial" w:hAnsi="Arial" w:cs="Arial"/>
          <w:sz w:val="20"/>
          <w:szCs w:val="20"/>
        </w:rPr>
        <w:t>staat</w:t>
      </w:r>
      <w:r w:rsidRPr="00345CE2">
        <w:rPr>
          <w:rFonts w:ascii="Arial" w:hAnsi="Arial" w:cs="Arial"/>
          <w:sz w:val="20"/>
          <w:szCs w:val="20"/>
        </w:rPr>
        <w:t xml:space="preserve"> de beleving van tijd centraal. De beleving van tijd van </w:t>
      </w:r>
      <w:proofErr w:type="spellStart"/>
      <w:r w:rsidRPr="00345CE2">
        <w:rPr>
          <w:rFonts w:ascii="Arial" w:hAnsi="Arial" w:cs="Arial"/>
          <w:sz w:val="20"/>
          <w:szCs w:val="20"/>
        </w:rPr>
        <w:t>Chronos</w:t>
      </w:r>
      <w:proofErr w:type="spellEnd"/>
      <w:r w:rsidRPr="00345CE2">
        <w:rPr>
          <w:rFonts w:ascii="Arial" w:hAnsi="Arial" w:cs="Arial"/>
          <w:sz w:val="20"/>
          <w:szCs w:val="20"/>
        </w:rPr>
        <w:t xml:space="preserve"> en </w:t>
      </w:r>
      <w:proofErr w:type="spellStart"/>
      <w:r w:rsidRPr="00345CE2">
        <w:rPr>
          <w:rFonts w:ascii="Arial" w:hAnsi="Arial" w:cs="Arial"/>
          <w:sz w:val="20"/>
          <w:szCs w:val="20"/>
        </w:rPr>
        <w:t>Kairos</w:t>
      </w:r>
      <w:proofErr w:type="spellEnd"/>
      <w:r w:rsidRPr="00345CE2">
        <w:rPr>
          <w:rFonts w:ascii="Arial" w:hAnsi="Arial" w:cs="Arial"/>
          <w:sz w:val="20"/>
          <w:szCs w:val="20"/>
        </w:rPr>
        <w:t>: de wrijving tussen het leven volgens de klok en de verantwoordelijkheden die daar mee samenhangen en het leven buiten tijd waarin de ene dagdroom de andere dagdroom in gang zet.</w:t>
      </w:r>
    </w:p>
    <w:p w:rsidR="00B455B2" w:rsidRPr="00345CE2" w:rsidRDefault="0044036D" w:rsidP="00345CE2">
      <w:pPr>
        <w:rPr>
          <w:rFonts w:ascii="Arial" w:hAnsi="Arial" w:cs="Arial"/>
          <w:sz w:val="20"/>
          <w:szCs w:val="20"/>
        </w:rPr>
      </w:pPr>
      <w:r w:rsidRPr="00345CE2">
        <w:rPr>
          <w:rFonts w:ascii="Arial" w:hAnsi="Arial" w:cs="Arial"/>
          <w:sz w:val="20"/>
          <w:szCs w:val="20"/>
        </w:rPr>
        <w:t>Wacht ’s Even wordt mogelijk gemaakt met een bijdrage van de Europese Unie. In het kader van het  programma MAPPING doet de Stilte samen met 18 jeugdtheatergezelschappen en festivals uit 17 Europese landen onderzoek naar de kunstbeleving van zeer jonge kinderen. Het programma beziet deze doelgroep niet alleen als ‘het publiek van de toekomst’, maar ook als ‘het publiek van nu’.</w:t>
      </w:r>
    </w:p>
    <w:p w:rsidR="0044036D" w:rsidRPr="00345CE2" w:rsidRDefault="0044036D" w:rsidP="00345CE2">
      <w:pPr>
        <w:rPr>
          <w:rFonts w:ascii="Arial" w:hAnsi="Arial" w:cs="Arial"/>
          <w:sz w:val="20"/>
          <w:szCs w:val="20"/>
        </w:rPr>
      </w:pPr>
      <w:r w:rsidRPr="00345CE2">
        <w:rPr>
          <w:rFonts w:ascii="Arial" w:hAnsi="Arial" w:cs="Arial"/>
          <w:sz w:val="20"/>
          <w:szCs w:val="20"/>
        </w:rPr>
        <w:t xml:space="preserve">Met exposities, producties, boeken en papers brengen de </w:t>
      </w:r>
      <w:proofErr w:type="spellStart"/>
      <w:r w:rsidRPr="00345CE2">
        <w:rPr>
          <w:rFonts w:ascii="Arial" w:hAnsi="Arial" w:cs="Arial"/>
          <w:sz w:val="20"/>
          <w:szCs w:val="20"/>
        </w:rPr>
        <w:t>onderzoekspartners</w:t>
      </w:r>
      <w:proofErr w:type="spellEnd"/>
      <w:r w:rsidRPr="00345CE2">
        <w:rPr>
          <w:rFonts w:ascii="Arial" w:hAnsi="Arial" w:cs="Arial"/>
          <w:sz w:val="20"/>
          <w:szCs w:val="20"/>
        </w:rPr>
        <w:t xml:space="preserve"> in kaart waar de kunstzinnige triggerpoints zitten en hoe jonge kinderen hun ‘</w:t>
      </w:r>
      <w:proofErr w:type="spellStart"/>
      <w:r w:rsidRPr="00345CE2">
        <w:rPr>
          <w:rFonts w:ascii="Arial" w:hAnsi="Arial" w:cs="Arial"/>
          <w:sz w:val="20"/>
          <w:szCs w:val="20"/>
        </w:rPr>
        <w:t>aestetic</w:t>
      </w:r>
      <w:proofErr w:type="spellEnd"/>
      <w:r w:rsidRPr="00345CE2">
        <w:rPr>
          <w:rFonts w:ascii="Arial" w:hAnsi="Arial" w:cs="Arial"/>
          <w:sz w:val="20"/>
          <w:szCs w:val="20"/>
        </w:rPr>
        <w:t xml:space="preserve"> </w:t>
      </w:r>
      <w:proofErr w:type="spellStart"/>
      <w:r w:rsidRPr="00345CE2">
        <w:rPr>
          <w:rFonts w:ascii="Arial" w:hAnsi="Arial" w:cs="Arial"/>
          <w:sz w:val="20"/>
          <w:szCs w:val="20"/>
        </w:rPr>
        <w:t>moments</w:t>
      </w:r>
      <w:proofErr w:type="spellEnd"/>
      <w:r w:rsidRPr="00345CE2">
        <w:rPr>
          <w:rFonts w:ascii="Arial" w:hAnsi="Arial" w:cs="Arial"/>
          <w:sz w:val="20"/>
          <w:szCs w:val="20"/>
        </w:rPr>
        <w:t xml:space="preserve">’ uiten. </w:t>
      </w:r>
      <w:proofErr w:type="spellStart"/>
      <w:r w:rsidRPr="00345CE2">
        <w:rPr>
          <w:rFonts w:ascii="Arial" w:hAnsi="Arial" w:cs="Arial"/>
          <w:sz w:val="20"/>
          <w:szCs w:val="20"/>
        </w:rPr>
        <w:t>Bergstra</w:t>
      </w:r>
      <w:proofErr w:type="spellEnd"/>
      <w:r w:rsidRPr="00345CE2">
        <w:rPr>
          <w:rFonts w:ascii="Arial" w:hAnsi="Arial" w:cs="Arial"/>
          <w:sz w:val="20"/>
          <w:szCs w:val="20"/>
        </w:rPr>
        <w:t xml:space="preserve"> en </w:t>
      </w:r>
      <w:proofErr w:type="spellStart"/>
      <w:r w:rsidRPr="00345CE2">
        <w:rPr>
          <w:rFonts w:ascii="Arial" w:hAnsi="Arial" w:cs="Arial"/>
          <w:sz w:val="20"/>
          <w:szCs w:val="20"/>
        </w:rPr>
        <w:lastRenderedPageBreak/>
        <w:t>Somerwil</w:t>
      </w:r>
      <w:proofErr w:type="spellEnd"/>
      <w:r w:rsidRPr="00345CE2">
        <w:rPr>
          <w:rFonts w:ascii="Arial" w:hAnsi="Arial" w:cs="Arial"/>
          <w:sz w:val="20"/>
          <w:szCs w:val="20"/>
        </w:rPr>
        <w:t xml:space="preserve"> besloten de focus te leggen op de allerjongste kijker: ‘Wij wilden iets nieuws doen, de Stilte heeft niet eerder voor baby’s gechoreografeerd.’</w:t>
      </w:r>
    </w:p>
    <w:p w:rsidR="00345CE2" w:rsidRDefault="00345CE2" w:rsidP="00345CE2">
      <w:pPr>
        <w:rPr>
          <w:rFonts w:ascii="Arial" w:hAnsi="Arial" w:cs="Arial"/>
          <w:sz w:val="20"/>
          <w:szCs w:val="20"/>
        </w:rPr>
      </w:pPr>
    </w:p>
    <w:p w:rsidR="0051247E" w:rsidRDefault="00B455B2" w:rsidP="00345CE2">
      <w:pPr>
        <w:pBdr>
          <w:bottom w:val="single" w:sz="12" w:space="1" w:color="auto"/>
        </w:pBdr>
        <w:rPr>
          <w:rFonts w:ascii="Arial" w:hAnsi="Arial" w:cs="Arial"/>
          <w:b/>
          <w:sz w:val="20"/>
          <w:szCs w:val="20"/>
        </w:rPr>
      </w:pPr>
      <w:r w:rsidRPr="00345CE2">
        <w:rPr>
          <w:rFonts w:ascii="Arial" w:hAnsi="Arial" w:cs="Arial"/>
          <w:b/>
          <w:sz w:val="20"/>
          <w:szCs w:val="20"/>
        </w:rPr>
        <w:t>Einde persbericht</w:t>
      </w:r>
    </w:p>
    <w:p w:rsidR="00BB7A4F" w:rsidRPr="00345CE2" w:rsidRDefault="00BB7A4F" w:rsidP="00BB7A4F">
      <w:pPr>
        <w:rPr>
          <w:rFonts w:ascii="Arial" w:hAnsi="Arial" w:cs="Arial"/>
          <w:b/>
          <w:sz w:val="20"/>
          <w:szCs w:val="20"/>
        </w:rPr>
      </w:pPr>
      <w:proofErr w:type="spellStart"/>
      <w:r w:rsidRPr="00345CE2">
        <w:rPr>
          <w:rFonts w:ascii="Arial" w:hAnsi="Arial" w:cs="Arial"/>
          <w:b/>
          <w:sz w:val="20"/>
          <w:szCs w:val="20"/>
        </w:rPr>
        <w:t>Credits</w:t>
      </w:r>
      <w:proofErr w:type="spellEnd"/>
    </w:p>
    <w:p w:rsidR="00BB7A4F" w:rsidRPr="00345CE2" w:rsidRDefault="00BB7A4F" w:rsidP="00BB7A4F">
      <w:pPr>
        <w:rPr>
          <w:rFonts w:ascii="Arial" w:hAnsi="Arial" w:cs="Arial"/>
          <w:sz w:val="20"/>
          <w:szCs w:val="20"/>
        </w:rPr>
      </w:pPr>
      <w:r w:rsidRPr="00345CE2">
        <w:rPr>
          <w:rFonts w:ascii="Arial" w:hAnsi="Arial" w:cs="Arial"/>
          <w:sz w:val="20"/>
          <w:szCs w:val="20"/>
        </w:rPr>
        <w:t xml:space="preserve">choreografie: Femke </w:t>
      </w:r>
      <w:proofErr w:type="spellStart"/>
      <w:r w:rsidRPr="00345CE2">
        <w:rPr>
          <w:rFonts w:ascii="Arial" w:hAnsi="Arial" w:cs="Arial"/>
          <w:sz w:val="20"/>
          <w:szCs w:val="20"/>
        </w:rPr>
        <w:t>Somerwil</w:t>
      </w:r>
      <w:proofErr w:type="spellEnd"/>
      <w:r w:rsidRPr="00345CE2">
        <w:rPr>
          <w:rFonts w:ascii="Arial" w:hAnsi="Arial" w:cs="Arial"/>
          <w:sz w:val="20"/>
          <w:szCs w:val="20"/>
        </w:rPr>
        <w:t xml:space="preserve"> en Gertien </w:t>
      </w:r>
      <w:proofErr w:type="spellStart"/>
      <w:r w:rsidRPr="00345CE2">
        <w:rPr>
          <w:rFonts w:ascii="Arial" w:hAnsi="Arial" w:cs="Arial"/>
          <w:sz w:val="20"/>
          <w:szCs w:val="20"/>
        </w:rPr>
        <w:t>Bergstra</w:t>
      </w:r>
      <w:proofErr w:type="spellEnd"/>
      <w:r>
        <w:rPr>
          <w:rFonts w:ascii="Arial" w:hAnsi="Arial" w:cs="Arial"/>
          <w:sz w:val="20"/>
          <w:szCs w:val="20"/>
        </w:rPr>
        <w:br/>
      </w:r>
      <w:r w:rsidRPr="00345CE2">
        <w:rPr>
          <w:rFonts w:ascii="Arial" w:hAnsi="Arial" w:cs="Arial"/>
          <w:sz w:val="20"/>
          <w:szCs w:val="20"/>
        </w:rPr>
        <w:t>decor: Bert Vogels</w:t>
      </w:r>
      <w:r>
        <w:rPr>
          <w:rFonts w:ascii="Arial" w:hAnsi="Arial" w:cs="Arial"/>
          <w:sz w:val="20"/>
          <w:szCs w:val="20"/>
        </w:rPr>
        <w:br/>
      </w:r>
      <w:r w:rsidRPr="00345CE2">
        <w:rPr>
          <w:rFonts w:ascii="Arial" w:hAnsi="Arial" w:cs="Arial"/>
          <w:sz w:val="20"/>
          <w:szCs w:val="20"/>
        </w:rPr>
        <w:t>muziek: Jeroen van Vliet</w:t>
      </w:r>
      <w:r>
        <w:rPr>
          <w:rFonts w:ascii="Arial" w:hAnsi="Arial" w:cs="Arial"/>
          <w:sz w:val="20"/>
          <w:szCs w:val="20"/>
        </w:rPr>
        <w:br/>
      </w:r>
      <w:r w:rsidRPr="00345CE2">
        <w:rPr>
          <w:rFonts w:ascii="Arial" w:hAnsi="Arial" w:cs="Arial"/>
          <w:sz w:val="20"/>
          <w:szCs w:val="20"/>
        </w:rPr>
        <w:t xml:space="preserve">kostuums: </w:t>
      </w:r>
      <w:proofErr w:type="spellStart"/>
      <w:r w:rsidRPr="00345CE2">
        <w:rPr>
          <w:rFonts w:ascii="Arial" w:hAnsi="Arial" w:cs="Arial"/>
          <w:sz w:val="20"/>
          <w:szCs w:val="20"/>
        </w:rPr>
        <w:t>Czakon</w:t>
      </w:r>
      <w:proofErr w:type="spellEnd"/>
      <w:r>
        <w:rPr>
          <w:rFonts w:ascii="Arial" w:hAnsi="Arial" w:cs="Arial"/>
          <w:sz w:val="20"/>
          <w:szCs w:val="20"/>
        </w:rPr>
        <w:br/>
      </w:r>
      <w:r w:rsidRPr="00345CE2">
        <w:rPr>
          <w:rFonts w:ascii="Arial" w:hAnsi="Arial" w:cs="Arial"/>
          <w:sz w:val="20"/>
          <w:szCs w:val="20"/>
        </w:rPr>
        <w:t>lichtontwerp: Twan Mensen</w:t>
      </w:r>
      <w:r>
        <w:rPr>
          <w:rFonts w:ascii="Arial" w:hAnsi="Arial" w:cs="Arial"/>
          <w:sz w:val="20"/>
          <w:szCs w:val="20"/>
        </w:rPr>
        <w:br/>
      </w:r>
      <w:r w:rsidRPr="00345CE2">
        <w:rPr>
          <w:rFonts w:ascii="Arial" w:hAnsi="Arial" w:cs="Arial"/>
          <w:sz w:val="20"/>
          <w:szCs w:val="20"/>
        </w:rPr>
        <w:t xml:space="preserve">dans: Donna Scholten, </w:t>
      </w:r>
      <w:proofErr w:type="spellStart"/>
      <w:r w:rsidRPr="00345CE2">
        <w:rPr>
          <w:rFonts w:ascii="Arial" w:hAnsi="Arial" w:cs="Arial"/>
          <w:sz w:val="20"/>
          <w:szCs w:val="20"/>
        </w:rPr>
        <w:t>Kaia</w:t>
      </w:r>
      <w:proofErr w:type="spellEnd"/>
      <w:r w:rsidRPr="00345CE2">
        <w:rPr>
          <w:rFonts w:ascii="Arial" w:hAnsi="Arial" w:cs="Arial"/>
          <w:sz w:val="20"/>
          <w:szCs w:val="20"/>
        </w:rPr>
        <w:t xml:space="preserve"> Vercammen</w:t>
      </w:r>
      <w:r>
        <w:rPr>
          <w:rFonts w:ascii="Arial" w:hAnsi="Arial" w:cs="Arial"/>
          <w:sz w:val="20"/>
          <w:szCs w:val="20"/>
        </w:rPr>
        <w:br/>
      </w:r>
      <w:r w:rsidRPr="00345CE2">
        <w:rPr>
          <w:rFonts w:ascii="Arial" w:hAnsi="Arial" w:cs="Arial"/>
          <w:sz w:val="20"/>
          <w:szCs w:val="20"/>
        </w:rPr>
        <w:t>tourneeplanning: Vanaf2</w:t>
      </w:r>
      <w:r>
        <w:rPr>
          <w:rFonts w:ascii="Arial" w:hAnsi="Arial" w:cs="Arial"/>
          <w:sz w:val="20"/>
          <w:szCs w:val="20"/>
        </w:rPr>
        <w:br/>
      </w:r>
      <w:r w:rsidRPr="00345CE2">
        <w:rPr>
          <w:rFonts w:ascii="Arial" w:hAnsi="Arial" w:cs="Arial"/>
          <w:sz w:val="20"/>
          <w:szCs w:val="20"/>
        </w:rPr>
        <w:t>productie: de Stilte</w:t>
      </w:r>
    </w:p>
    <w:p w:rsidR="00BB7A4F" w:rsidRDefault="00BB7A4F" w:rsidP="00BB7A4F">
      <w:pPr>
        <w:rPr>
          <w:rFonts w:ascii="Arial" w:hAnsi="Arial" w:cs="Arial"/>
          <w:sz w:val="20"/>
          <w:szCs w:val="20"/>
        </w:rPr>
      </w:pPr>
      <w:r w:rsidRPr="00345CE2">
        <w:rPr>
          <w:rFonts w:ascii="Arial" w:hAnsi="Arial" w:cs="Arial"/>
          <w:sz w:val="20"/>
          <w:szCs w:val="20"/>
        </w:rPr>
        <w:t>de Stilte ontvangt structurele financiering van het Ministerie OC&amp;W, de provincie Noord-Brabant, de Gemeente Breda en de Europese Unie. Wacht ’s Even wordt mede mogelijk gemaakt met bijdragen van Creative Europe, het Prins Bernard Cultuurfonds en Vrienden Podiumkunsten Breda.</w:t>
      </w:r>
    </w:p>
    <w:p w:rsidR="00BB7A4F" w:rsidRDefault="00BB7A4F" w:rsidP="00345CE2">
      <w:pPr>
        <w:rPr>
          <w:rFonts w:ascii="Arial" w:hAnsi="Arial" w:cs="Arial"/>
          <w:b/>
          <w:sz w:val="20"/>
          <w:szCs w:val="20"/>
        </w:rPr>
      </w:pPr>
    </w:p>
    <w:p w:rsidR="00256A90" w:rsidRPr="00345CE2" w:rsidRDefault="00BB7A4F" w:rsidP="00345CE2">
      <w:pPr>
        <w:rPr>
          <w:rFonts w:ascii="Arial" w:hAnsi="Arial" w:cs="Arial"/>
          <w:b/>
          <w:sz w:val="20"/>
          <w:szCs w:val="20"/>
        </w:rPr>
      </w:pPr>
      <w:r>
        <w:rPr>
          <w:rFonts w:ascii="Arial" w:hAnsi="Arial" w:cs="Arial"/>
          <w:b/>
          <w:sz w:val="20"/>
          <w:szCs w:val="20"/>
        </w:rPr>
        <w:t>Beeld</w:t>
      </w:r>
    </w:p>
    <w:p w:rsidR="0084780C" w:rsidRPr="00345CE2" w:rsidRDefault="0084780C" w:rsidP="00345CE2">
      <w:pPr>
        <w:rPr>
          <w:rFonts w:ascii="Arial" w:hAnsi="Arial" w:cs="Arial"/>
          <w:sz w:val="20"/>
          <w:szCs w:val="20"/>
        </w:rPr>
      </w:pPr>
      <w:r w:rsidRPr="00345CE2">
        <w:rPr>
          <w:rFonts w:ascii="Arial" w:hAnsi="Arial" w:cs="Arial"/>
          <w:sz w:val="20"/>
          <w:szCs w:val="20"/>
        </w:rPr>
        <w:t xml:space="preserve">Persinformatie is beschikbaar op: </w:t>
      </w:r>
      <w:hyperlink r:id="rId7" w:history="1">
        <w:r w:rsidR="00BB7A4F" w:rsidRPr="002C141E">
          <w:rPr>
            <w:rStyle w:val="Hyperlink"/>
            <w:rFonts w:ascii="Arial" w:hAnsi="Arial" w:cs="Arial"/>
            <w:sz w:val="20"/>
            <w:szCs w:val="20"/>
          </w:rPr>
          <w:t>https://www.destilte.nl/nl/voorstellingen/voorstellingen/wacht-s-even-1-2-5-jaar/?action2=downloads</w:t>
        </w:r>
      </w:hyperlink>
      <w:r w:rsidR="00010A1B">
        <w:rPr>
          <w:rFonts w:ascii="Arial" w:hAnsi="Arial" w:cs="Arial"/>
          <w:sz w:val="20"/>
          <w:szCs w:val="20"/>
        </w:rPr>
        <w:t xml:space="preserve">. </w:t>
      </w:r>
      <w:r w:rsidRPr="00345CE2">
        <w:rPr>
          <w:rFonts w:ascii="Arial" w:hAnsi="Arial" w:cs="Arial"/>
          <w:sz w:val="20"/>
          <w:szCs w:val="20"/>
        </w:rPr>
        <w:t>Wachtwoord: deStiltePRO</w:t>
      </w:r>
    </w:p>
    <w:p w:rsidR="00BB7A4F" w:rsidRDefault="00BB7A4F" w:rsidP="00345CE2">
      <w:pPr>
        <w:rPr>
          <w:rFonts w:ascii="Arial" w:hAnsi="Arial" w:cs="Arial"/>
          <w:b/>
          <w:sz w:val="20"/>
          <w:szCs w:val="20"/>
        </w:rPr>
      </w:pPr>
    </w:p>
    <w:p w:rsidR="003E5C2E" w:rsidRPr="00345CE2" w:rsidRDefault="00345CE2" w:rsidP="00345CE2">
      <w:pPr>
        <w:rPr>
          <w:rFonts w:ascii="Arial" w:hAnsi="Arial" w:cs="Arial"/>
          <w:b/>
          <w:sz w:val="20"/>
          <w:szCs w:val="20"/>
        </w:rPr>
      </w:pPr>
      <w:r w:rsidRPr="00345CE2">
        <w:rPr>
          <w:rFonts w:ascii="Arial" w:hAnsi="Arial" w:cs="Arial"/>
          <w:b/>
          <w:sz w:val="20"/>
          <w:szCs w:val="20"/>
        </w:rPr>
        <w:t xml:space="preserve">Video’s </w:t>
      </w:r>
    </w:p>
    <w:p w:rsidR="00345CE2" w:rsidRPr="00345CE2" w:rsidRDefault="00345CE2" w:rsidP="00345CE2">
      <w:pPr>
        <w:rPr>
          <w:rFonts w:ascii="Arial" w:hAnsi="Arial" w:cs="Arial"/>
          <w:sz w:val="20"/>
          <w:szCs w:val="20"/>
        </w:rPr>
      </w:pPr>
      <w:r w:rsidRPr="00345CE2">
        <w:rPr>
          <w:rFonts w:ascii="Arial" w:hAnsi="Arial" w:cs="Arial"/>
          <w:sz w:val="20"/>
          <w:szCs w:val="20"/>
        </w:rPr>
        <w:t xml:space="preserve">Korte reportage: </w:t>
      </w:r>
      <w:hyperlink r:id="rId8" w:history="1">
        <w:r w:rsidRPr="00345CE2">
          <w:rPr>
            <w:rStyle w:val="Hyperlink"/>
            <w:rFonts w:ascii="Arial" w:hAnsi="Arial" w:cs="Arial"/>
            <w:sz w:val="20"/>
            <w:szCs w:val="20"/>
          </w:rPr>
          <w:t>https://www.youtube.com/watch?v=fugDkjTlAW8</w:t>
        </w:r>
      </w:hyperlink>
    </w:p>
    <w:p w:rsidR="00A66DA1" w:rsidRDefault="00010A1B" w:rsidP="007D5615">
      <w:pPr>
        <w:rPr>
          <w:rStyle w:val="Hyperlink"/>
          <w:rFonts w:ascii="Arial" w:hAnsi="Arial" w:cs="Arial"/>
          <w:sz w:val="20"/>
          <w:szCs w:val="20"/>
        </w:rPr>
      </w:pPr>
      <w:r w:rsidRPr="007D5615">
        <w:rPr>
          <w:rFonts w:ascii="Arial" w:hAnsi="Arial" w:cs="Arial"/>
          <w:sz w:val="20"/>
          <w:szCs w:val="20"/>
        </w:rPr>
        <w:t>Making of</w:t>
      </w:r>
      <w:r w:rsidR="003E5C2E" w:rsidRPr="007D5615">
        <w:rPr>
          <w:rFonts w:ascii="Arial" w:hAnsi="Arial" w:cs="Arial"/>
          <w:sz w:val="20"/>
          <w:szCs w:val="20"/>
        </w:rPr>
        <w:t xml:space="preserve">: </w:t>
      </w:r>
      <w:hyperlink r:id="rId9" w:history="1">
        <w:r w:rsidR="003E5C2E" w:rsidRPr="007D5615">
          <w:rPr>
            <w:rStyle w:val="Hyperlink"/>
            <w:rFonts w:ascii="Arial" w:hAnsi="Arial" w:cs="Arial"/>
            <w:sz w:val="20"/>
            <w:szCs w:val="20"/>
          </w:rPr>
          <w:t>https://www.youtube.com/watch?v=53NFvqiSbJA</w:t>
        </w:r>
      </w:hyperlink>
    </w:p>
    <w:p w:rsidR="00BB7A4F" w:rsidRDefault="00BB7A4F" w:rsidP="007D5615">
      <w:pPr>
        <w:rPr>
          <w:rStyle w:val="Hyperlink"/>
          <w:rFonts w:ascii="Arial" w:hAnsi="Arial" w:cs="Arial"/>
          <w:sz w:val="20"/>
          <w:szCs w:val="20"/>
        </w:rPr>
      </w:pPr>
    </w:p>
    <w:p w:rsidR="00BB7A4F" w:rsidRPr="00345CE2" w:rsidRDefault="00BB7A4F" w:rsidP="00BB7A4F">
      <w:pPr>
        <w:rPr>
          <w:rFonts w:ascii="Arial" w:hAnsi="Arial" w:cs="Arial"/>
          <w:b/>
          <w:sz w:val="20"/>
          <w:szCs w:val="20"/>
        </w:rPr>
      </w:pPr>
      <w:r w:rsidRPr="00345CE2">
        <w:rPr>
          <w:rFonts w:ascii="Arial" w:hAnsi="Arial" w:cs="Arial"/>
          <w:b/>
          <w:sz w:val="20"/>
          <w:szCs w:val="20"/>
        </w:rPr>
        <w:t>Persinformatie en inlichtingen</w:t>
      </w:r>
    </w:p>
    <w:p w:rsidR="00BB7A4F" w:rsidRDefault="00BB7A4F" w:rsidP="00BB7A4F">
      <w:pPr>
        <w:rPr>
          <w:rFonts w:ascii="Arial" w:hAnsi="Arial" w:cs="Arial"/>
          <w:sz w:val="20"/>
          <w:szCs w:val="20"/>
        </w:rPr>
      </w:pPr>
      <w:r>
        <w:rPr>
          <w:rFonts w:ascii="Arial" w:hAnsi="Arial" w:cs="Arial"/>
          <w:sz w:val="20"/>
          <w:szCs w:val="20"/>
        </w:rPr>
        <w:t>Kim van Zwietering</w:t>
      </w:r>
    </w:p>
    <w:p w:rsidR="00BB7A4F" w:rsidRDefault="00BB7A4F" w:rsidP="00BB7A4F">
      <w:pPr>
        <w:rPr>
          <w:rFonts w:ascii="Arial" w:hAnsi="Arial" w:cs="Arial"/>
          <w:sz w:val="20"/>
          <w:szCs w:val="20"/>
        </w:rPr>
      </w:pPr>
      <w:r>
        <w:rPr>
          <w:rFonts w:ascii="Arial" w:hAnsi="Arial" w:cs="Arial"/>
          <w:sz w:val="20"/>
          <w:szCs w:val="20"/>
        </w:rPr>
        <w:t xml:space="preserve">e-mail </w:t>
      </w:r>
      <w:hyperlink r:id="rId10" w:history="1">
        <w:r w:rsidRPr="002C141E">
          <w:rPr>
            <w:rStyle w:val="Hyperlink"/>
            <w:rFonts w:ascii="Arial" w:hAnsi="Arial" w:cs="Arial"/>
            <w:sz w:val="20"/>
            <w:szCs w:val="20"/>
          </w:rPr>
          <w:t>kim@destilte.nl</w:t>
        </w:r>
      </w:hyperlink>
    </w:p>
    <w:p w:rsidR="00BB7A4F" w:rsidRPr="00010A1B" w:rsidRDefault="00BB7A4F" w:rsidP="00BB7A4F">
      <w:pPr>
        <w:rPr>
          <w:rFonts w:ascii="Arial" w:hAnsi="Arial" w:cs="Arial"/>
          <w:sz w:val="20"/>
          <w:szCs w:val="20"/>
        </w:rPr>
      </w:pPr>
      <w:r w:rsidRPr="00010A1B">
        <w:rPr>
          <w:rFonts w:ascii="Arial" w:hAnsi="Arial" w:cs="Arial"/>
          <w:sz w:val="20"/>
          <w:szCs w:val="20"/>
        </w:rPr>
        <w:t>telefoon 076-5138125</w:t>
      </w:r>
    </w:p>
    <w:p w:rsidR="00BB7A4F" w:rsidRPr="00DF26BE" w:rsidRDefault="00BB7A4F" w:rsidP="007D5615">
      <w:pPr>
        <w:rPr>
          <w:rFonts w:ascii="Arial" w:hAnsi="Arial" w:cs="Arial"/>
          <w:sz w:val="20"/>
          <w:szCs w:val="20"/>
        </w:rPr>
      </w:pPr>
    </w:p>
    <w:sectPr w:rsidR="00BB7A4F" w:rsidRPr="00DF26B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1B" w:rsidRDefault="00010A1B" w:rsidP="00010A1B">
      <w:pPr>
        <w:spacing w:after="0" w:line="240" w:lineRule="auto"/>
      </w:pPr>
      <w:r>
        <w:separator/>
      </w:r>
    </w:p>
  </w:endnote>
  <w:endnote w:type="continuationSeparator" w:id="0">
    <w:p w:rsidR="00010A1B" w:rsidRDefault="00010A1B" w:rsidP="0001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B" w:rsidRPr="00010A1B" w:rsidRDefault="00010A1B" w:rsidP="00010A1B">
    <w:pPr>
      <w:pStyle w:val="Voettekst"/>
      <w:rPr>
        <w:rFonts w:ascii="Arial" w:hAnsi="Arial" w:cs="Arial"/>
        <w:sz w:val="16"/>
      </w:rPr>
    </w:pPr>
    <w:r w:rsidRPr="00010A1B">
      <w:rPr>
        <w:rFonts w:ascii="Arial" w:hAnsi="Arial" w:cs="Arial"/>
        <w:sz w:val="16"/>
      </w:rPr>
      <w:t xml:space="preserve">Persbericht Dansvoorstelling de Stilte - Wacht ’s Even  </w:t>
    </w:r>
    <w:r w:rsidRPr="00010A1B">
      <w:rPr>
        <w:rFonts w:ascii="Arial" w:hAnsi="Arial" w:cs="Arial"/>
        <w:sz w:val="16"/>
      </w:rPr>
      <w:tab/>
    </w:r>
    <w:sdt>
      <w:sdtPr>
        <w:rPr>
          <w:rFonts w:ascii="Arial" w:hAnsi="Arial" w:cs="Arial"/>
          <w:sz w:val="16"/>
        </w:rPr>
        <w:id w:val="291185122"/>
        <w:docPartObj>
          <w:docPartGallery w:val="Page Numbers (Bottom of Page)"/>
          <w:docPartUnique/>
        </w:docPartObj>
      </w:sdtPr>
      <w:sdtEndPr/>
      <w:sdtContent>
        <w:r>
          <w:rPr>
            <w:rFonts w:ascii="Arial" w:hAnsi="Arial" w:cs="Arial"/>
            <w:sz w:val="16"/>
          </w:rPr>
          <w:tab/>
        </w:r>
        <w:r w:rsidRPr="00010A1B">
          <w:rPr>
            <w:rFonts w:ascii="Arial" w:hAnsi="Arial" w:cs="Arial"/>
            <w:sz w:val="16"/>
          </w:rPr>
          <w:fldChar w:fldCharType="begin"/>
        </w:r>
        <w:r w:rsidRPr="00010A1B">
          <w:rPr>
            <w:rFonts w:ascii="Arial" w:hAnsi="Arial" w:cs="Arial"/>
            <w:sz w:val="16"/>
          </w:rPr>
          <w:instrText>PAGE   \* MERGEFORMAT</w:instrText>
        </w:r>
        <w:r w:rsidRPr="00010A1B">
          <w:rPr>
            <w:rFonts w:ascii="Arial" w:hAnsi="Arial" w:cs="Arial"/>
            <w:sz w:val="16"/>
          </w:rPr>
          <w:fldChar w:fldCharType="separate"/>
        </w:r>
        <w:r w:rsidR="00BB7A4F">
          <w:rPr>
            <w:rFonts w:ascii="Arial" w:hAnsi="Arial" w:cs="Arial"/>
            <w:noProof/>
            <w:sz w:val="16"/>
          </w:rPr>
          <w:t>1</w:t>
        </w:r>
        <w:r w:rsidRPr="00010A1B">
          <w:rPr>
            <w:rFonts w:ascii="Arial" w:hAnsi="Arial" w:cs="Arial"/>
            <w:sz w:val="16"/>
          </w:rPr>
          <w:fldChar w:fldCharType="end"/>
        </w:r>
        <w:r w:rsidR="00700E50">
          <w:rPr>
            <w:rFonts w:ascii="Arial" w:hAnsi="Arial" w:cs="Arial"/>
            <w:sz w:val="16"/>
          </w:rPr>
          <w:t>/2</w:t>
        </w:r>
      </w:sdtContent>
    </w:sdt>
  </w:p>
  <w:p w:rsidR="00010A1B" w:rsidRPr="00010A1B" w:rsidRDefault="00010A1B" w:rsidP="00010A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1B" w:rsidRDefault="00010A1B" w:rsidP="00010A1B">
      <w:pPr>
        <w:spacing w:after="0" w:line="240" w:lineRule="auto"/>
      </w:pPr>
      <w:r>
        <w:separator/>
      </w:r>
    </w:p>
  </w:footnote>
  <w:footnote w:type="continuationSeparator" w:id="0">
    <w:p w:rsidR="00010A1B" w:rsidRDefault="00010A1B" w:rsidP="00010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3C"/>
    <w:rsid w:val="00010A1B"/>
    <w:rsid w:val="00137D8F"/>
    <w:rsid w:val="002548E7"/>
    <w:rsid w:val="00256A90"/>
    <w:rsid w:val="002E2171"/>
    <w:rsid w:val="00321DF5"/>
    <w:rsid w:val="00326A9D"/>
    <w:rsid w:val="003420EA"/>
    <w:rsid w:val="00345CE2"/>
    <w:rsid w:val="00366168"/>
    <w:rsid w:val="00397A0E"/>
    <w:rsid w:val="003E5C2E"/>
    <w:rsid w:val="0044036D"/>
    <w:rsid w:val="00455BD4"/>
    <w:rsid w:val="00466B00"/>
    <w:rsid w:val="00502C10"/>
    <w:rsid w:val="0051247E"/>
    <w:rsid w:val="005515A3"/>
    <w:rsid w:val="006406E6"/>
    <w:rsid w:val="00700E50"/>
    <w:rsid w:val="0072789D"/>
    <w:rsid w:val="007418A7"/>
    <w:rsid w:val="007635C1"/>
    <w:rsid w:val="007D4C3A"/>
    <w:rsid w:val="007D5615"/>
    <w:rsid w:val="008228C0"/>
    <w:rsid w:val="0084780C"/>
    <w:rsid w:val="008A6DD6"/>
    <w:rsid w:val="008E112B"/>
    <w:rsid w:val="00A66DA1"/>
    <w:rsid w:val="00AF2357"/>
    <w:rsid w:val="00B455B2"/>
    <w:rsid w:val="00BB7A4F"/>
    <w:rsid w:val="00C13C55"/>
    <w:rsid w:val="00CD0E5B"/>
    <w:rsid w:val="00D0755C"/>
    <w:rsid w:val="00D75343"/>
    <w:rsid w:val="00DF26BE"/>
    <w:rsid w:val="00DF45D6"/>
    <w:rsid w:val="00E31D3B"/>
    <w:rsid w:val="00E8403C"/>
    <w:rsid w:val="00EE1FB5"/>
    <w:rsid w:val="00FE7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FB85F"/>
  <w15:chartTrackingRefBased/>
  <w15:docId w15:val="{ABD0052E-8EE4-4806-BC5F-27484DD7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E217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5C1"/>
    <w:rPr>
      <w:color w:val="0563C1" w:themeColor="hyperlink"/>
      <w:u w:val="single"/>
    </w:rPr>
  </w:style>
  <w:style w:type="character" w:styleId="GevolgdeHyperlink">
    <w:name w:val="FollowedHyperlink"/>
    <w:basedOn w:val="Standaardalinea-lettertype"/>
    <w:uiPriority w:val="99"/>
    <w:semiHidden/>
    <w:unhideWhenUsed/>
    <w:rsid w:val="00D0755C"/>
    <w:rPr>
      <w:color w:val="954F72" w:themeColor="followedHyperlink"/>
      <w:u w:val="single"/>
    </w:rPr>
  </w:style>
  <w:style w:type="character" w:styleId="Nadruk">
    <w:name w:val="Emphasis"/>
    <w:basedOn w:val="Standaardalinea-lettertype"/>
    <w:uiPriority w:val="20"/>
    <w:qFormat/>
    <w:rsid w:val="00345CE2"/>
    <w:rPr>
      <w:i/>
      <w:iCs/>
    </w:rPr>
  </w:style>
  <w:style w:type="paragraph" w:styleId="Koptekst">
    <w:name w:val="header"/>
    <w:basedOn w:val="Standaard"/>
    <w:link w:val="KoptekstChar"/>
    <w:uiPriority w:val="99"/>
    <w:unhideWhenUsed/>
    <w:rsid w:val="00010A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A1B"/>
  </w:style>
  <w:style w:type="paragraph" w:styleId="Voettekst">
    <w:name w:val="footer"/>
    <w:basedOn w:val="Standaard"/>
    <w:link w:val="VoettekstChar"/>
    <w:uiPriority w:val="99"/>
    <w:unhideWhenUsed/>
    <w:rsid w:val="00010A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A1B"/>
  </w:style>
  <w:style w:type="character" w:customStyle="1" w:styleId="Kop2Char">
    <w:name w:val="Kop 2 Char"/>
    <w:basedOn w:val="Standaardalinea-lettertype"/>
    <w:link w:val="Kop2"/>
    <w:uiPriority w:val="9"/>
    <w:rsid w:val="002E2171"/>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0670">
      <w:bodyDiv w:val="1"/>
      <w:marLeft w:val="0"/>
      <w:marRight w:val="0"/>
      <w:marTop w:val="0"/>
      <w:marBottom w:val="0"/>
      <w:divBdr>
        <w:top w:val="none" w:sz="0" w:space="0" w:color="auto"/>
        <w:left w:val="none" w:sz="0" w:space="0" w:color="auto"/>
        <w:bottom w:val="none" w:sz="0" w:space="0" w:color="auto"/>
        <w:right w:val="none" w:sz="0" w:space="0" w:color="auto"/>
      </w:divBdr>
    </w:div>
    <w:div w:id="21049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gDkjTlAW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stilte.nl/nl/voorstellingen/voorstellingen/wacht-s-even-1-2-5-jaar/?action2=downloa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im@destilte.nl" TargetMode="External"/><Relationship Id="rId4" Type="http://schemas.openxmlformats.org/officeDocument/2006/relationships/footnotes" Target="footnotes.xml"/><Relationship Id="rId9" Type="http://schemas.openxmlformats.org/officeDocument/2006/relationships/hyperlink" Target="https://www.youtube.com/watch?v=53NFvqiSbJ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565</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Kim van Zwietering</cp:lastModifiedBy>
  <cp:revision>9</cp:revision>
  <cp:lastPrinted>2021-10-07T08:26:00Z</cp:lastPrinted>
  <dcterms:created xsi:type="dcterms:W3CDTF">2022-03-30T14:13:00Z</dcterms:created>
  <dcterms:modified xsi:type="dcterms:W3CDTF">2022-04-25T14:16:00Z</dcterms:modified>
</cp:coreProperties>
</file>